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DADAD" w14:textId="77777777" w:rsidR="0025644C" w:rsidRDefault="0025644C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6C2DAF6" w14:textId="3CAF78E5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0C56E251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C34F3D2" w14:textId="31BCA070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Pr="00AB6BF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Chess. Advanced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2C63B351" w14:textId="77777777" w:rsidR="0025644C" w:rsidRDefault="0025644C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D16E41" w:rsidRPr="00730A50" w14:paraId="02727FE5" w14:textId="77777777" w:rsidTr="007E2611">
        <w:tc>
          <w:tcPr>
            <w:tcW w:w="3386" w:type="dxa"/>
          </w:tcPr>
          <w:p w14:paraId="167ABA8D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7D535F0D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D16E41" w:rsidRPr="00730A50" w14:paraId="53877346" w14:textId="77777777" w:rsidTr="007E2611">
        <w:trPr>
          <w:trHeight w:val="582"/>
        </w:trPr>
        <w:tc>
          <w:tcPr>
            <w:tcW w:w="3386" w:type="dxa"/>
          </w:tcPr>
          <w:p w14:paraId="7DA12591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A2B206B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Pr="00AB6BF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Chess. Advanced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D16E41" w:rsidRPr="00730A50" w14:paraId="728A6F62" w14:textId="77777777" w:rsidTr="007E2611">
        <w:tc>
          <w:tcPr>
            <w:tcW w:w="3386" w:type="dxa"/>
          </w:tcPr>
          <w:p w14:paraId="0E5E2C6F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4DDB564C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D16E41" w:rsidRPr="00730A50" w14:paraId="0E0D5412" w14:textId="77777777" w:rsidTr="007E2611">
        <w:trPr>
          <w:trHeight w:val="458"/>
        </w:trPr>
        <w:tc>
          <w:tcPr>
            <w:tcW w:w="3386" w:type="dxa"/>
            <w:vMerge w:val="restart"/>
          </w:tcPr>
          <w:p w14:paraId="43DFF145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0137C8D9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5420EC12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Богданова Светлана Николаевна,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D16E41" w:rsidRPr="00730A50" w14:paraId="1B849666" w14:textId="77777777" w:rsidTr="007E2611">
        <w:trPr>
          <w:trHeight w:val="276"/>
        </w:trPr>
        <w:tc>
          <w:tcPr>
            <w:tcW w:w="3386" w:type="dxa"/>
            <w:vMerge/>
          </w:tcPr>
          <w:p w14:paraId="305EFA33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46B15131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16E41" w:rsidRPr="00730A50" w14:paraId="617BF79D" w14:textId="77777777" w:rsidTr="007E2611">
        <w:trPr>
          <w:trHeight w:val="832"/>
        </w:trPr>
        <w:tc>
          <w:tcPr>
            <w:tcW w:w="3386" w:type="dxa"/>
          </w:tcPr>
          <w:p w14:paraId="488A997A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082EAFAC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0215FE81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20D14400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72A8321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 год</w:t>
            </w:r>
          </w:p>
          <w:p w14:paraId="54F54C46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11-15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D16E41" w:rsidRPr="00730A50" w14:paraId="10D00FC9" w14:textId="77777777" w:rsidTr="007E2611">
        <w:trPr>
          <w:trHeight w:val="419"/>
        </w:trPr>
        <w:tc>
          <w:tcPr>
            <w:tcW w:w="3386" w:type="dxa"/>
          </w:tcPr>
          <w:p w14:paraId="6BD7283C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382F7CB5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D16E41" w:rsidRPr="00730A50" w14:paraId="2B6EB326" w14:textId="77777777" w:rsidTr="007E2611">
        <w:trPr>
          <w:trHeight w:val="411"/>
        </w:trPr>
        <w:tc>
          <w:tcPr>
            <w:tcW w:w="3386" w:type="dxa"/>
          </w:tcPr>
          <w:p w14:paraId="18FA584E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71A6A59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D16E41" w:rsidRPr="00730A50" w14:paraId="3FAD2919" w14:textId="77777777" w:rsidTr="007E2611">
        <w:trPr>
          <w:trHeight w:val="340"/>
        </w:trPr>
        <w:tc>
          <w:tcPr>
            <w:tcW w:w="3386" w:type="dxa"/>
          </w:tcPr>
          <w:p w14:paraId="50DB71F9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</w:p>
        </w:tc>
        <w:tc>
          <w:tcPr>
            <w:tcW w:w="6220" w:type="dxa"/>
          </w:tcPr>
          <w:p w14:paraId="0DB04E01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</w:t>
            </w:r>
            <w:r w:rsidRPr="00A523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D16E41" w:rsidRPr="00730A50" w14:paraId="3B4FF0A0" w14:textId="77777777" w:rsidTr="007E2611">
        <w:trPr>
          <w:trHeight w:val="426"/>
        </w:trPr>
        <w:tc>
          <w:tcPr>
            <w:tcW w:w="3386" w:type="dxa"/>
          </w:tcPr>
          <w:p w14:paraId="710E686A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50C89D86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144 часа</w:t>
            </w:r>
          </w:p>
        </w:tc>
      </w:tr>
      <w:tr w:rsidR="00D16E41" w:rsidRPr="00730A50" w14:paraId="074F268C" w14:textId="77777777" w:rsidTr="007E2611">
        <w:trPr>
          <w:trHeight w:val="283"/>
        </w:trPr>
        <w:tc>
          <w:tcPr>
            <w:tcW w:w="3386" w:type="dxa"/>
          </w:tcPr>
          <w:p w14:paraId="04CF06E4" w14:textId="77777777" w:rsidR="00D16E41" w:rsidRPr="003B12FE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1548075D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D16E41" w:rsidRPr="00730A50" w14:paraId="7ABF7864" w14:textId="77777777" w:rsidTr="007E2611">
        <w:trPr>
          <w:trHeight w:val="505"/>
        </w:trPr>
        <w:tc>
          <w:tcPr>
            <w:tcW w:w="3386" w:type="dxa"/>
          </w:tcPr>
          <w:p w14:paraId="02867F56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7CCFBBBD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8623607" w14:textId="4F31EFF7" w:rsidR="00D16E41" w:rsidRPr="00263A6E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x-none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С</w:t>
            </w:r>
            <w:r w:rsidRPr="00263A6E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овершенствование практических навыков и знаний тактической и позиционной </w:t>
            </w:r>
            <w:r w:rsidRPr="00263A6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x-none" w:bidi="ru-RU"/>
              </w:rPr>
              <w:t xml:space="preserve"> шахматной игры,</w:t>
            </w:r>
            <w:r w:rsidRPr="00263A6E">
              <w:rPr>
                <w:rFonts w:ascii="Times New Roman" w:hAnsi="Times New Roman" w:cs="Times New Roman"/>
                <w:bCs/>
                <w:sz w:val="24"/>
                <w:szCs w:val="24"/>
                <w:lang w:val="x-none" w:bidi="ru-RU"/>
              </w:rPr>
              <w:t xml:space="preserve"> стимулирование индивидуальных качеств каждого обучающегося в отдельности</w:t>
            </w:r>
            <w:r w:rsidRPr="00263A6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263A6E">
              <w:rPr>
                <w:rFonts w:ascii="Times New Roman" w:hAnsi="Times New Roman" w:cs="Times New Roman"/>
                <w:bCs/>
                <w:sz w:val="24"/>
                <w:szCs w:val="24"/>
                <w:lang w:val="x-none" w:bidi="ru-RU"/>
              </w:rPr>
              <w:t xml:space="preserve"> для  </w:t>
            </w:r>
            <w:r w:rsidRPr="00263A6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обеспечения условий его </w:t>
            </w:r>
            <w:r w:rsidRPr="00263A6E">
              <w:rPr>
                <w:rFonts w:ascii="Times New Roman" w:hAnsi="Times New Roman" w:cs="Times New Roman"/>
                <w:bCs/>
                <w:sz w:val="24"/>
                <w:szCs w:val="24"/>
                <w:lang w:val="x-none" w:bidi="ru-RU"/>
              </w:rPr>
              <w:t xml:space="preserve">дальнейшего роста </w:t>
            </w:r>
            <w:r w:rsidRPr="00263A6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 </w:t>
            </w:r>
            <w:r w:rsidRPr="00263A6E">
              <w:rPr>
                <w:rFonts w:ascii="Times New Roman" w:hAnsi="Times New Roman" w:cs="Times New Roman"/>
                <w:bCs/>
                <w:sz w:val="24"/>
                <w:szCs w:val="24"/>
                <w:lang w:val="x-none" w:bidi="ru-RU"/>
              </w:rPr>
              <w:t>научной</w:t>
            </w:r>
            <w:r w:rsidRPr="00263A6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и</w:t>
            </w:r>
            <w:r w:rsidRPr="00263A6E">
              <w:rPr>
                <w:rFonts w:ascii="Times New Roman" w:hAnsi="Times New Roman" w:cs="Times New Roman"/>
                <w:bCs/>
                <w:sz w:val="24"/>
                <w:szCs w:val="24"/>
                <w:lang w:val="x-none" w:bidi="ru-RU"/>
              </w:rPr>
              <w:t xml:space="preserve"> спортивной</w:t>
            </w:r>
            <w:r w:rsidRPr="00263A6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263A6E">
              <w:rPr>
                <w:rFonts w:ascii="Times New Roman" w:hAnsi="Times New Roman" w:cs="Times New Roman"/>
                <w:bCs/>
                <w:sz w:val="24"/>
                <w:szCs w:val="24"/>
                <w:lang w:val="x-none" w:bidi="ru-RU"/>
              </w:rPr>
              <w:t>деятельности шахматиста.</w:t>
            </w:r>
          </w:p>
        </w:tc>
      </w:tr>
      <w:tr w:rsidR="00D16E41" w:rsidRPr="00730A50" w14:paraId="0A390974" w14:textId="77777777" w:rsidTr="007E2611">
        <w:trPr>
          <w:trHeight w:val="1128"/>
        </w:trPr>
        <w:tc>
          <w:tcPr>
            <w:tcW w:w="3386" w:type="dxa"/>
          </w:tcPr>
          <w:p w14:paraId="1E7A89F8" w14:textId="77777777" w:rsidR="00D16E41" w:rsidRPr="0004412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5E0BA976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07100D1" w14:textId="77777777" w:rsidR="00D16E41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FC5B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 программе произведено значительное смещение при подаче материала в сторону двух составляющих – научной и эмоциональной (рассмотрение шахмат, как искусства). Учебный материал распределен в соответствии с принципом последовательного и постепенного расширения и усложнения теоретических знаний, практических умений и навыков.</w:t>
            </w:r>
          </w:p>
        </w:tc>
      </w:tr>
      <w:tr w:rsidR="00D16E41" w:rsidRPr="00730A50" w14:paraId="3E170261" w14:textId="77777777" w:rsidTr="007E2611">
        <w:trPr>
          <w:trHeight w:val="4945"/>
        </w:trPr>
        <w:tc>
          <w:tcPr>
            <w:tcW w:w="3386" w:type="dxa"/>
          </w:tcPr>
          <w:p w14:paraId="492C4B1B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434A3758" w14:textId="77777777" w:rsidR="00D16E41" w:rsidRPr="0070516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1139F5C0" w14:textId="77777777" w:rsidR="00D16E41" w:rsidRPr="00A00054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  Учащиеся будут знать: </w:t>
            </w:r>
            <w:r w:rsidRPr="00A0005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основ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ы игры во всех видах  эндшпиля; </w:t>
            </w:r>
            <w:r w:rsidRPr="00A0005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стратегические и тактические 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авыки ведения шахматной партии; </w:t>
            </w:r>
            <w:r w:rsidRPr="00A0005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культуру поведен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ия и ведения шахматной партии; </w:t>
            </w:r>
            <w:r w:rsidRPr="00A0005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схемы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постановки мата двумя слонами; </w:t>
            </w:r>
            <w:r w:rsidRPr="00A0005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правила и нормы поведения во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время турниров и соревнований; альтернативные виды шахмат; </w:t>
            </w:r>
            <w:r w:rsidRPr="00A0005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показательные партии чемпионов мира по шахматам;</w:t>
            </w:r>
          </w:p>
          <w:p w14:paraId="779584DD" w14:textId="77777777" w:rsidR="00D16E41" w:rsidRPr="00AB6BF2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  Будут уметь: </w:t>
            </w:r>
            <w:r w:rsidRPr="00A0005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применять в игре все ранее изученные тактические приемы (связка, двойной удар, отвлечение,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завлечение, блокировка и др.); </w:t>
            </w:r>
            <w:r w:rsidRPr="00A0005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решать задачи на постановку мата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в три-четыре хода, пять ходов; </w:t>
            </w:r>
            <w:r w:rsidRPr="00A0005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играть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с шахматными часами под запись; </w:t>
            </w:r>
            <w:r w:rsidRPr="00A0005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рационально рассчитывать время на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партию; </w:t>
            </w:r>
            <w:r w:rsidRPr="00A0005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работать в коллективе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и подчиняться общим правилам; </w:t>
            </w:r>
            <w:r w:rsidRPr="00A0005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самостоятельно анализировать свои партии и партии известных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шахматистов; ставить мат двумя слонами; </w:t>
            </w:r>
            <w:r w:rsidRPr="00A0005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правильно распределять силы на проведение отд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ельной  партии и всего турнира; </w:t>
            </w:r>
            <w:r w:rsidRPr="00A0005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работать с шахматными программами.</w:t>
            </w:r>
          </w:p>
        </w:tc>
      </w:tr>
    </w:tbl>
    <w:p w14:paraId="13C312E4" w14:textId="62AC53AE" w:rsidR="00D16E41" w:rsidRDefault="00D16E41" w:rsidP="00D16E4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A514C3" w14:textId="77777777" w:rsidR="0025644C" w:rsidRPr="00A866D2" w:rsidRDefault="0025644C" w:rsidP="00256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A1A6A3D" w14:textId="77777777" w:rsidR="0025644C" w:rsidRPr="00A866D2" w:rsidRDefault="0025644C" w:rsidP="00256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26A6121" w14:textId="07E300F9" w:rsidR="0025644C" w:rsidRDefault="0025644C" w:rsidP="00256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Pr="00522B5D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Основы шахматной игры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2AA8FC11" w14:textId="77777777" w:rsidR="0025644C" w:rsidRDefault="0025644C" w:rsidP="00256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25644C" w:rsidRPr="00730A50" w14:paraId="17EC32AD" w14:textId="77777777" w:rsidTr="007E2611">
        <w:tc>
          <w:tcPr>
            <w:tcW w:w="3386" w:type="dxa"/>
          </w:tcPr>
          <w:p w14:paraId="32A0A1EC" w14:textId="77777777" w:rsidR="0025644C" w:rsidRPr="00730A50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5770A80F" w14:textId="77777777" w:rsidR="0025644C" w:rsidRPr="00730A50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25644C" w:rsidRPr="00730A50" w14:paraId="2CF26117" w14:textId="77777777" w:rsidTr="007E2611">
        <w:trPr>
          <w:trHeight w:val="582"/>
        </w:trPr>
        <w:tc>
          <w:tcPr>
            <w:tcW w:w="3386" w:type="dxa"/>
          </w:tcPr>
          <w:p w14:paraId="5B60C78D" w14:textId="77777777" w:rsidR="0025644C" w:rsidRPr="00730A50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AD4489C" w14:textId="77777777" w:rsidR="0025644C" w:rsidRPr="00730A50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Основы шахматной игры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25644C" w:rsidRPr="00730A50" w14:paraId="2B2E8C4F" w14:textId="77777777" w:rsidTr="007E2611">
        <w:tc>
          <w:tcPr>
            <w:tcW w:w="3386" w:type="dxa"/>
          </w:tcPr>
          <w:p w14:paraId="69836FB7" w14:textId="77777777" w:rsidR="0025644C" w:rsidRPr="00730A50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7261C0CE" w14:textId="77777777" w:rsidR="0025644C" w:rsidRPr="00730A50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25644C" w:rsidRPr="00730A50" w14:paraId="03DB29D2" w14:textId="77777777" w:rsidTr="007E2611">
        <w:trPr>
          <w:trHeight w:val="458"/>
        </w:trPr>
        <w:tc>
          <w:tcPr>
            <w:tcW w:w="3386" w:type="dxa"/>
            <w:vMerge w:val="restart"/>
          </w:tcPr>
          <w:p w14:paraId="33C974B6" w14:textId="77777777" w:rsidR="0025644C" w:rsidRPr="00730A50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528F44EE" w14:textId="77777777" w:rsidR="0025644C" w:rsidRPr="00730A50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5D543DFE" w14:textId="77777777" w:rsidR="0025644C" w:rsidRPr="00730A50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Богданова Светлана Николаевна,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25644C" w:rsidRPr="00730A50" w14:paraId="149D309C" w14:textId="77777777" w:rsidTr="007E2611">
        <w:trPr>
          <w:trHeight w:val="276"/>
        </w:trPr>
        <w:tc>
          <w:tcPr>
            <w:tcW w:w="3386" w:type="dxa"/>
            <w:vMerge/>
          </w:tcPr>
          <w:p w14:paraId="09E00A06" w14:textId="77777777" w:rsidR="0025644C" w:rsidRPr="00730A50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72ED4C83" w14:textId="77777777" w:rsidR="0025644C" w:rsidRPr="00730A50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25644C" w:rsidRPr="00730A50" w14:paraId="66F7707B" w14:textId="77777777" w:rsidTr="007E2611">
        <w:trPr>
          <w:trHeight w:val="832"/>
        </w:trPr>
        <w:tc>
          <w:tcPr>
            <w:tcW w:w="3386" w:type="dxa"/>
          </w:tcPr>
          <w:p w14:paraId="6D5E7D40" w14:textId="77777777" w:rsidR="0025644C" w:rsidRPr="00730A50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5CF80360" w14:textId="77777777" w:rsidR="0025644C" w:rsidRPr="00730A50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31A64EEB" w14:textId="77777777" w:rsidR="0025644C" w:rsidRPr="00730A50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542E6D6E" w14:textId="77777777" w:rsidR="0025644C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428E98F" w14:textId="77777777" w:rsidR="0025644C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0094C934" w14:textId="77777777" w:rsidR="0025644C" w:rsidRPr="00730A50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7-13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25644C" w:rsidRPr="00730A50" w14:paraId="28B7158E" w14:textId="77777777" w:rsidTr="007E2611">
        <w:trPr>
          <w:trHeight w:val="419"/>
        </w:trPr>
        <w:tc>
          <w:tcPr>
            <w:tcW w:w="3386" w:type="dxa"/>
          </w:tcPr>
          <w:p w14:paraId="3DA31F69" w14:textId="77777777" w:rsidR="0025644C" w:rsidRPr="00730A50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35F8E6B2" w14:textId="77777777" w:rsidR="0025644C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Авторская </w:t>
            </w:r>
          </w:p>
        </w:tc>
      </w:tr>
      <w:tr w:rsidR="0025644C" w:rsidRPr="00730A50" w14:paraId="4A44CCF5" w14:textId="77777777" w:rsidTr="007E2611">
        <w:trPr>
          <w:trHeight w:val="411"/>
        </w:trPr>
        <w:tc>
          <w:tcPr>
            <w:tcW w:w="3386" w:type="dxa"/>
          </w:tcPr>
          <w:p w14:paraId="12C2A8BA" w14:textId="77777777" w:rsidR="0025644C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0CFADA1" w14:textId="77777777" w:rsidR="0025644C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25644C" w:rsidRPr="00730A50" w14:paraId="14845B02" w14:textId="77777777" w:rsidTr="007E2611">
        <w:trPr>
          <w:trHeight w:val="340"/>
        </w:trPr>
        <w:tc>
          <w:tcPr>
            <w:tcW w:w="3386" w:type="dxa"/>
          </w:tcPr>
          <w:p w14:paraId="4C77BA2E" w14:textId="77777777" w:rsidR="0025644C" w:rsidRPr="00C9424B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</w:p>
        </w:tc>
        <w:tc>
          <w:tcPr>
            <w:tcW w:w="6220" w:type="dxa"/>
          </w:tcPr>
          <w:p w14:paraId="282E551F" w14:textId="77777777" w:rsidR="0025644C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</w:t>
            </w:r>
            <w:r w:rsidRPr="00A523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25644C" w:rsidRPr="00730A50" w14:paraId="35001E52" w14:textId="77777777" w:rsidTr="007E2611">
        <w:trPr>
          <w:trHeight w:val="426"/>
        </w:trPr>
        <w:tc>
          <w:tcPr>
            <w:tcW w:w="3386" w:type="dxa"/>
          </w:tcPr>
          <w:p w14:paraId="34A41FEA" w14:textId="77777777" w:rsidR="0025644C" w:rsidRPr="00C9424B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176912BA" w14:textId="77777777" w:rsidR="0025644C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144 часа</w:t>
            </w:r>
          </w:p>
        </w:tc>
      </w:tr>
      <w:tr w:rsidR="0025644C" w:rsidRPr="00730A50" w14:paraId="2ED48048" w14:textId="77777777" w:rsidTr="007E2611">
        <w:trPr>
          <w:trHeight w:val="283"/>
        </w:trPr>
        <w:tc>
          <w:tcPr>
            <w:tcW w:w="3386" w:type="dxa"/>
          </w:tcPr>
          <w:p w14:paraId="609804D5" w14:textId="77777777" w:rsidR="0025644C" w:rsidRPr="003B12FE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2FE3F70" w14:textId="77777777" w:rsidR="0025644C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25644C" w:rsidRPr="00730A50" w14:paraId="29F3BF16" w14:textId="77777777" w:rsidTr="007E2611">
        <w:trPr>
          <w:trHeight w:val="505"/>
        </w:trPr>
        <w:tc>
          <w:tcPr>
            <w:tcW w:w="3386" w:type="dxa"/>
          </w:tcPr>
          <w:p w14:paraId="294A26C5" w14:textId="77777777" w:rsidR="0025644C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1CBE1A87" w14:textId="77777777" w:rsidR="0025644C" w:rsidRPr="00C9424B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40C610B" w14:textId="77777777" w:rsidR="0025644C" w:rsidRPr="00522B5D" w:rsidRDefault="0025644C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О</w:t>
            </w: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x-none" w:bidi="ru-RU"/>
              </w:rPr>
              <w:t>бучение детей правилам шахматной игры, создание условий для их дальнейшего роста во всех направления деятельности шахматиста: научной, творческой, спортивной, создание атмосферы коллективного созидательного творчества.</w:t>
            </w:r>
          </w:p>
        </w:tc>
      </w:tr>
      <w:tr w:rsidR="0025644C" w:rsidRPr="00730A50" w14:paraId="4DE4D07A" w14:textId="77777777" w:rsidTr="007E2611">
        <w:trPr>
          <w:trHeight w:val="1128"/>
        </w:trPr>
        <w:tc>
          <w:tcPr>
            <w:tcW w:w="3386" w:type="dxa"/>
          </w:tcPr>
          <w:p w14:paraId="06F66B8A" w14:textId="77777777" w:rsidR="0025644C" w:rsidRPr="00044120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3688379E" w14:textId="77777777" w:rsidR="0025644C" w:rsidRPr="00C9424B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2CA81DD" w14:textId="77777777" w:rsidR="0025644C" w:rsidRDefault="0025644C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522B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 настоящей программе впервые была сделана попытка подойти вплотную к раскрытию неочевидных способностей каждого учащегося на более ранней стадии обучения. Специально для этой цели автором разработаны тесты-движения,  и  начато их практическое  применение. Главное предназначение тестов-движения – получение педагогом более полных данных о творческих задатках отдельного учащегося, о скрытых свойствах его характера. Это дает возможность отслеживать динамику роста знаний, умений и навыков, позволяет подобрать для каждого ребенка его индивидуальный путь развития. Как показывает практика, самым приятным «побочным эффектом» при удачной реализации тестов-движения является возрастающая увлечённость детей шахматными занятиями, их активность при самостоятельной работе. </w:t>
            </w:r>
          </w:p>
        </w:tc>
      </w:tr>
      <w:tr w:rsidR="0025644C" w:rsidRPr="00730A50" w14:paraId="4D4883C9" w14:textId="77777777" w:rsidTr="007E2611">
        <w:trPr>
          <w:trHeight w:val="4945"/>
        </w:trPr>
        <w:tc>
          <w:tcPr>
            <w:tcW w:w="3386" w:type="dxa"/>
          </w:tcPr>
          <w:p w14:paraId="5E1EC650" w14:textId="77777777" w:rsidR="0025644C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5DAADDC7" w14:textId="77777777" w:rsidR="0025644C" w:rsidRPr="00705160" w:rsidRDefault="0025644C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7F0AF8A6" w14:textId="77777777" w:rsidR="0025644C" w:rsidRPr="00522B5D" w:rsidRDefault="0025644C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  </w:t>
            </w: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К концу обучения учащиеся  будут </w:t>
            </w:r>
            <w:r w:rsidRPr="00522B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знать:</w:t>
            </w:r>
          </w:p>
          <w:p w14:paraId="62F204F1" w14:textId="77777777" w:rsidR="0025644C" w:rsidRPr="00522B5D" w:rsidRDefault="0025644C" w:rsidP="007E261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схемы постановки матов королем и ладьей, двумя слонами;</w:t>
            </w:r>
          </w:p>
          <w:p w14:paraId="79B48F81" w14:textId="77777777" w:rsidR="0025644C" w:rsidRPr="00522B5D" w:rsidRDefault="0025644C" w:rsidP="007E261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теоретические сведения обо всех видах начал (открытые, полуоткрытые и закрытые дебюты);</w:t>
            </w:r>
          </w:p>
          <w:p w14:paraId="1EF22EAB" w14:textId="77777777" w:rsidR="0025644C" w:rsidRPr="00522B5D" w:rsidRDefault="0025644C" w:rsidP="007E261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тактические приемы шахматной игры (отвлечение, завлечение); </w:t>
            </w:r>
          </w:p>
          <w:p w14:paraId="4BF511B0" w14:textId="77777777" w:rsidR="0025644C" w:rsidRPr="00522B5D" w:rsidRDefault="0025644C" w:rsidP="007E2611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все способы записи и чтения шахматной партии; </w:t>
            </w:r>
          </w:p>
          <w:p w14:paraId="13B4764A" w14:textId="77777777" w:rsidR="0025644C" w:rsidRPr="00522B5D" w:rsidRDefault="0025644C" w:rsidP="007E2611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схемы постановки мата двумя слонами;</w:t>
            </w:r>
          </w:p>
          <w:p w14:paraId="0D2AB733" w14:textId="77777777" w:rsidR="0025644C" w:rsidRPr="00522B5D" w:rsidRDefault="0025644C" w:rsidP="007E2611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основы игры в эндшпиле;</w:t>
            </w:r>
          </w:p>
          <w:p w14:paraId="3AC2C97D" w14:textId="77777777" w:rsidR="0025644C" w:rsidRPr="00522B5D" w:rsidRDefault="0025644C" w:rsidP="007E261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стратегию и тактику подготовки к шахматной партии;</w:t>
            </w:r>
          </w:p>
          <w:p w14:paraId="5DB88F75" w14:textId="77777777" w:rsidR="0025644C" w:rsidRPr="00522B5D" w:rsidRDefault="0025644C" w:rsidP="007E261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современные тенденции развития шахмат.</w:t>
            </w:r>
          </w:p>
          <w:p w14:paraId="0C646D8C" w14:textId="77777777" w:rsidR="0025644C" w:rsidRPr="00522B5D" w:rsidRDefault="0025644C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уметь:</w:t>
            </w:r>
          </w:p>
          <w:p w14:paraId="03CB58DF" w14:textId="77777777" w:rsidR="0025644C" w:rsidRPr="00522B5D" w:rsidRDefault="0025644C" w:rsidP="007E261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ставить мат королем и ладьей, мат двумя слонами;</w:t>
            </w:r>
          </w:p>
          <w:p w14:paraId="2B1D21A7" w14:textId="77777777" w:rsidR="0025644C" w:rsidRPr="00522B5D" w:rsidRDefault="0025644C" w:rsidP="007E261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разыгрывать основные виды начал (открытые, полуоткрытые и закрытые дебюты);</w:t>
            </w:r>
          </w:p>
          <w:p w14:paraId="17A0D7D1" w14:textId="77777777" w:rsidR="0025644C" w:rsidRPr="00522B5D" w:rsidRDefault="0025644C" w:rsidP="007E261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применять в игре все ранее изученные тактические приемы;</w:t>
            </w:r>
          </w:p>
          <w:p w14:paraId="10841FBB" w14:textId="77777777" w:rsidR="0025644C" w:rsidRPr="00522B5D" w:rsidRDefault="0025644C" w:rsidP="007E261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решать задачи на мат в три хода; </w:t>
            </w:r>
          </w:p>
          <w:p w14:paraId="37C20241" w14:textId="77777777" w:rsidR="0025644C" w:rsidRPr="00522B5D" w:rsidRDefault="0025644C" w:rsidP="007E261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правильно распределять силы на проведение отдельной партии и всего турнира;</w:t>
            </w:r>
          </w:p>
          <w:p w14:paraId="28DD4FBB" w14:textId="77777777" w:rsidR="0025644C" w:rsidRPr="00522B5D" w:rsidRDefault="0025644C" w:rsidP="007E261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играть с шахматными часами под запись.</w:t>
            </w:r>
          </w:p>
        </w:tc>
      </w:tr>
    </w:tbl>
    <w:p w14:paraId="71F4A177" w14:textId="77777777" w:rsidR="0025644C" w:rsidRPr="00730A50" w:rsidRDefault="0025644C" w:rsidP="0025644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BB7F15" w14:textId="0C760572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1B06F98F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5A0ADE0" w14:textId="5D6E125F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Pr="00C47310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Каратэ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62C3ADC3" w14:textId="77777777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D16E41" w:rsidRPr="00730A50" w14:paraId="37FD4311" w14:textId="77777777" w:rsidTr="007E2611">
        <w:tc>
          <w:tcPr>
            <w:tcW w:w="3386" w:type="dxa"/>
          </w:tcPr>
          <w:p w14:paraId="303B5CCB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7063994E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D16E41" w:rsidRPr="00730A50" w14:paraId="04E7E464" w14:textId="77777777" w:rsidTr="007E2611">
        <w:trPr>
          <w:trHeight w:val="582"/>
        </w:trPr>
        <w:tc>
          <w:tcPr>
            <w:tcW w:w="3386" w:type="dxa"/>
          </w:tcPr>
          <w:p w14:paraId="0A02B53A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4EF2194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Каратэ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D16E41" w:rsidRPr="00730A50" w14:paraId="37E0B370" w14:textId="77777777" w:rsidTr="007E2611">
        <w:tc>
          <w:tcPr>
            <w:tcW w:w="3386" w:type="dxa"/>
          </w:tcPr>
          <w:p w14:paraId="4F317797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37C5BC97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D16E41" w:rsidRPr="00730A50" w14:paraId="668FEE2F" w14:textId="77777777" w:rsidTr="007E2611">
        <w:trPr>
          <w:trHeight w:val="458"/>
        </w:trPr>
        <w:tc>
          <w:tcPr>
            <w:tcW w:w="3386" w:type="dxa"/>
            <w:vMerge w:val="restart"/>
          </w:tcPr>
          <w:p w14:paraId="4250AD93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2C1FAABC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55E5A8F7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Шарафеев Марат Ралифович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D16E41" w:rsidRPr="00730A50" w14:paraId="4CF4CEC5" w14:textId="77777777" w:rsidTr="007E2611">
        <w:trPr>
          <w:trHeight w:val="276"/>
        </w:trPr>
        <w:tc>
          <w:tcPr>
            <w:tcW w:w="3386" w:type="dxa"/>
            <w:vMerge/>
          </w:tcPr>
          <w:p w14:paraId="3AB174D7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44DC27EF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16E41" w:rsidRPr="00730A50" w14:paraId="4F0C419C" w14:textId="77777777" w:rsidTr="007E2611">
        <w:trPr>
          <w:trHeight w:val="832"/>
        </w:trPr>
        <w:tc>
          <w:tcPr>
            <w:tcW w:w="3386" w:type="dxa"/>
          </w:tcPr>
          <w:p w14:paraId="66AD3853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1E56C369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01936545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0EA0BE8B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47BA8FFF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5B330323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7-17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D16E41" w:rsidRPr="00730A50" w14:paraId="5B729A3D" w14:textId="77777777" w:rsidTr="007E2611">
        <w:trPr>
          <w:trHeight w:val="419"/>
        </w:trPr>
        <w:tc>
          <w:tcPr>
            <w:tcW w:w="3386" w:type="dxa"/>
          </w:tcPr>
          <w:p w14:paraId="243DED18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6BD6903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D16E41" w:rsidRPr="00730A50" w14:paraId="743C5C3A" w14:textId="77777777" w:rsidTr="007E2611">
        <w:trPr>
          <w:trHeight w:val="411"/>
        </w:trPr>
        <w:tc>
          <w:tcPr>
            <w:tcW w:w="3386" w:type="dxa"/>
          </w:tcPr>
          <w:p w14:paraId="569403A1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075C1FCB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D16E41" w:rsidRPr="00730A50" w14:paraId="570EF47E" w14:textId="77777777" w:rsidTr="007E2611">
        <w:trPr>
          <w:trHeight w:val="615"/>
        </w:trPr>
        <w:tc>
          <w:tcPr>
            <w:tcW w:w="3386" w:type="dxa"/>
          </w:tcPr>
          <w:p w14:paraId="4AAB00BA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613F5E3B" w14:textId="2FDAE714" w:rsidR="00D16E41" w:rsidRPr="0025644C" w:rsidRDefault="00D16E41" w:rsidP="0025644C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D16E41" w:rsidRPr="00730A50" w14:paraId="5E9A4F1F" w14:textId="77777777" w:rsidTr="007E2611">
        <w:trPr>
          <w:trHeight w:val="426"/>
        </w:trPr>
        <w:tc>
          <w:tcPr>
            <w:tcW w:w="3386" w:type="dxa"/>
          </w:tcPr>
          <w:p w14:paraId="73C677A9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1FE99232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D16E41" w:rsidRPr="00730A50" w14:paraId="5F75FA85" w14:textId="77777777" w:rsidTr="007E2611">
        <w:trPr>
          <w:trHeight w:val="275"/>
        </w:trPr>
        <w:tc>
          <w:tcPr>
            <w:tcW w:w="3386" w:type="dxa"/>
          </w:tcPr>
          <w:p w14:paraId="60DA32A0" w14:textId="77777777" w:rsidR="00D16E41" w:rsidRPr="003B12FE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2DD50037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D16E41" w:rsidRPr="00730A50" w14:paraId="65BCE9DE" w14:textId="77777777" w:rsidTr="007E2611">
        <w:trPr>
          <w:trHeight w:val="1128"/>
        </w:trPr>
        <w:tc>
          <w:tcPr>
            <w:tcW w:w="3386" w:type="dxa"/>
          </w:tcPr>
          <w:p w14:paraId="4C18B787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6B458F81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69F436B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6EA4DF2" w14:textId="77777777" w:rsidR="00D16E41" w:rsidRPr="00C57632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</w:t>
            </w:r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ормирование у воспитанников системы знаний, умений и навыков необходимых для освоения и совершенствования техник каратэ, разносторонних физических способностей в единстве с воспитанием нравственных и морально-волевых качеств, характеризующих общественно активную личность.</w:t>
            </w:r>
          </w:p>
        </w:tc>
      </w:tr>
      <w:tr w:rsidR="00D16E41" w:rsidRPr="00730A50" w14:paraId="7B0734B8" w14:textId="77777777" w:rsidTr="007E2611">
        <w:trPr>
          <w:trHeight w:val="1125"/>
        </w:trPr>
        <w:tc>
          <w:tcPr>
            <w:tcW w:w="3386" w:type="dxa"/>
          </w:tcPr>
          <w:p w14:paraId="1B64E941" w14:textId="77777777" w:rsidR="00D16E41" w:rsidRPr="0004412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 xml:space="preserve">Краткое содержание </w:t>
            </w:r>
          </w:p>
          <w:p w14:paraId="095522E8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228CBEA" w14:textId="77777777" w:rsidR="00D16E41" w:rsidRPr="004A0B76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  П</w:t>
            </w:r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рограмма рассчитана на развитие воспитанников по двум независимым направлениям. Первое – это система поясов, которая  является постоянным процессом совершенствования, идентификатором достигнутого мастерства, от первого ученического разряда до мастерского звания. Международная классификационная система поясов включает 10 ученических ступ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еней (КЮ) и 9 мастерских (ДАН). П</w:t>
            </w:r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рограмма рассчитана на подготовку и отработку лишь ученических ступеней. Второе – это спортивное совершенствование. Определяется качеством и результатами выступлений на соревнованиях. Также большой акцент уделяется воспитанию осознанной потребности в систематических, регулярных тренировках.</w:t>
            </w:r>
          </w:p>
          <w:p w14:paraId="12239B3D" w14:textId="77777777" w:rsidR="00D16E41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   </w:t>
            </w:r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Обучение в каратэ ведется по трем основным разделам: КИХОН, КАТА, КУМИТЭ.</w:t>
            </w:r>
          </w:p>
        </w:tc>
      </w:tr>
      <w:tr w:rsidR="00D16E41" w:rsidRPr="00730A50" w14:paraId="1A416BED" w14:textId="77777777" w:rsidTr="007E2611">
        <w:trPr>
          <w:trHeight w:val="2200"/>
        </w:trPr>
        <w:tc>
          <w:tcPr>
            <w:tcW w:w="3386" w:type="dxa"/>
          </w:tcPr>
          <w:p w14:paraId="5E7E7492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344AFD73" w14:textId="77777777" w:rsidR="00D16E41" w:rsidRPr="0070516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3BE9FAA5" w14:textId="77777777" w:rsidR="00D16E41" w:rsidRPr="00705160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Учащиеся: </w:t>
            </w:r>
            <w:r w:rsidRPr="00BF60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узнают этик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ет и правила поведения в Додзё, о</w:t>
            </w:r>
            <w:r w:rsidRPr="00BF60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сновные термины и понятия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 освоят базовую технику каратэ</w:t>
            </w:r>
            <w:r w:rsidRPr="00BF60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  изучат правила сдачи квал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ификационных экзаменов; </w:t>
            </w:r>
            <w:r w:rsidRPr="00BF60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узнают правила соревнований,</w:t>
            </w:r>
            <w:r w:rsidRPr="0092167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судейскую терминологию, жесты рефери и судей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; </w:t>
            </w:r>
            <w:r w:rsidRPr="0092167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историю возн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икновения боевых искусств Японии; </w:t>
            </w:r>
            <w:r w:rsidRPr="0092167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основы оказание первой помощи при травмах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.</w:t>
            </w:r>
          </w:p>
        </w:tc>
      </w:tr>
    </w:tbl>
    <w:p w14:paraId="5EF32347" w14:textId="661809F0" w:rsidR="007273A0" w:rsidRDefault="00613545"/>
    <w:p w14:paraId="034C5214" w14:textId="27D26E35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1F56ECF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FA8AEC0" w14:textId="7215DB6B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Pr="00562FE7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Обучение технике и тактике бокса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4B8F8F02" w14:textId="77777777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D16E41" w:rsidRPr="00730A50" w14:paraId="5344199D" w14:textId="77777777" w:rsidTr="007E2611">
        <w:tc>
          <w:tcPr>
            <w:tcW w:w="3386" w:type="dxa"/>
          </w:tcPr>
          <w:p w14:paraId="6544EB64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20074DE5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D16E41" w:rsidRPr="00730A50" w14:paraId="7AD0A3B8" w14:textId="77777777" w:rsidTr="007E2611">
        <w:trPr>
          <w:trHeight w:val="582"/>
        </w:trPr>
        <w:tc>
          <w:tcPr>
            <w:tcW w:w="3386" w:type="dxa"/>
          </w:tcPr>
          <w:p w14:paraId="76978A8D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EAB405B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Обучение технике и тактике бокса»</w:t>
            </w:r>
          </w:p>
        </w:tc>
      </w:tr>
      <w:tr w:rsidR="00D16E41" w:rsidRPr="00730A50" w14:paraId="754317B4" w14:textId="77777777" w:rsidTr="007E2611">
        <w:tc>
          <w:tcPr>
            <w:tcW w:w="3386" w:type="dxa"/>
          </w:tcPr>
          <w:p w14:paraId="3125C0AE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105DB05A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D16E41" w:rsidRPr="00730A50" w14:paraId="1ADA9FD1" w14:textId="77777777" w:rsidTr="007E2611">
        <w:trPr>
          <w:trHeight w:val="458"/>
        </w:trPr>
        <w:tc>
          <w:tcPr>
            <w:tcW w:w="3386" w:type="dxa"/>
            <w:vMerge w:val="restart"/>
          </w:tcPr>
          <w:p w14:paraId="29F13846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26088DDA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3136B56B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Захаров Евгений Викторович,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D16E41" w:rsidRPr="00730A50" w14:paraId="77DA539C" w14:textId="77777777" w:rsidTr="007E2611">
        <w:trPr>
          <w:trHeight w:val="276"/>
        </w:trPr>
        <w:tc>
          <w:tcPr>
            <w:tcW w:w="3386" w:type="dxa"/>
            <w:vMerge/>
          </w:tcPr>
          <w:p w14:paraId="5031D583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22D8F276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16E41" w:rsidRPr="00730A50" w14:paraId="09BE6113" w14:textId="77777777" w:rsidTr="007E2611">
        <w:trPr>
          <w:trHeight w:val="832"/>
        </w:trPr>
        <w:tc>
          <w:tcPr>
            <w:tcW w:w="3386" w:type="dxa"/>
          </w:tcPr>
          <w:p w14:paraId="0DC67119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10ED9571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058ABCDD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367C0F3A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060EC9A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3161A331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8-16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D16E41" w:rsidRPr="00730A50" w14:paraId="6AB5C252" w14:textId="77777777" w:rsidTr="007E2611">
        <w:trPr>
          <w:trHeight w:val="419"/>
        </w:trPr>
        <w:tc>
          <w:tcPr>
            <w:tcW w:w="3386" w:type="dxa"/>
          </w:tcPr>
          <w:p w14:paraId="679EDA4F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542A02AE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D16E41" w:rsidRPr="00730A50" w14:paraId="5274B0A9" w14:textId="77777777" w:rsidTr="007E2611">
        <w:trPr>
          <w:trHeight w:val="411"/>
        </w:trPr>
        <w:tc>
          <w:tcPr>
            <w:tcW w:w="3386" w:type="dxa"/>
          </w:tcPr>
          <w:p w14:paraId="59ECC052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6A9ADF48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D16E41" w:rsidRPr="00730A50" w14:paraId="568D20BD" w14:textId="77777777" w:rsidTr="007E2611">
        <w:trPr>
          <w:trHeight w:val="474"/>
        </w:trPr>
        <w:tc>
          <w:tcPr>
            <w:tcW w:w="3386" w:type="dxa"/>
          </w:tcPr>
          <w:p w14:paraId="61AA25A0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577249FC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</w:t>
            </w:r>
            <w:r w:rsidRPr="006C6CA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D16E41" w:rsidRPr="00730A50" w14:paraId="7CD65B25" w14:textId="77777777" w:rsidTr="007E2611">
        <w:trPr>
          <w:trHeight w:val="426"/>
        </w:trPr>
        <w:tc>
          <w:tcPr>
            <w:tcW w:w="3386" w:type="dxa"/>
          </w:tcPr>
          <w:p w14:paraId="7F2DC47A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19D78A03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D16E41" w:rsidRPr="00730A50" w14:paraId="7C846075" w14:textId="77777777" w:rsidTr="007E2611">
        <w:trPr>
          <w:trHeight w:val="275"/>
        </w:trPr>
        <w:tc>
          <w:tcPr>
            <w:tcW w:w="3386" w:type="dxa"/>
          </w:tcPr>
          <w:p w14:paraId="46739446" w14:textId="77777777" w:rsidR="00D16E41" w:rsidRPr="003B12FE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5B0C28C1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D16E41" w:rsidRPr="00730A50" w14:paraId="092C97E2" w14:textId="77777777" w:rsidTr="007E2611">
        <w:trPr>
          <w:trHeight w:val="1128"/>
        </w:trPr>
        <w:tc>
          <w:tcPr>
            <w:tcW w:w="3386" w:type="dxa"/>
          </w:tcPr>
          <w:p w14:paraId="7D755B5E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1A3F1086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0069A366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FAE34CD" w14:textId="77777777" w:rsidR="00D16E41" w:rsidRPr="00C57632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5763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формирование и совершенствование физически развитой и социально-адаптированной личности посредством занятий боксом,  пропаганда здорового образа жизни, популяризация бокса</w:t>
            </w:r>
          </w:p>
        </w:tc>
      </w:tr>
      <w:tr w:rsidR="00D16E41" w:rsidRPr="00730A50" w14:paraId="093C7275" w14:textId="77777777" w:rsidTr="0025644C">
        <w:trPr>
          <w:trHeight w:val="553"/>
        </w:trPr>
        <w:tc>
          <w:tcPr>
            <w:tcW w:w="3386" w:type="dxa"/>
          </w:tcPr>
          <w:p w14:paraId="0ECB8143" w14:textId="77777777" w:rsidR="00D16E41" w:rsidRPr="0004412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302A97BF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D0C3AE6" w14:textId="77777777" w:rsidR="00D16E41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F81C9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Направлена не только на развитие физических, волевых качеств  спортсмена, но и на создание атмосферы эмоционального благополучия ребенка.  Она     воспитывает из  него жизненно адаптированного человека, </w:t>
            </w:r>
            <w:r w:rsidRPr="00F81C9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психологически готового к различным стрессовым ситуациям.</w:t>
            </w:r>
          </w:p>
        </w:tc>
      </w:tr>
      <w:tr w:rsidR="00D16E41" w:rsidRPr="00730A50" w14:paraId="67067EB7" w14:textId="77777777" w:rsidTr="007E2611">
        <w:trPr>
          <w:trHeight w:val="557"/>
        </w:trPr>
        <w:tc>
          <w:tcPr>
            <w:tcW w:w="3386" w:type="dxa"/>
          </w:tcPr>
          <w:p w14:paraId="6EFFB15E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62444C32" w14:textId="77777777" w:rsidR="00D16E41" w:rsidRPr="0070516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712C0D7A" w14:textId="77777777" w:rsidR="00D16E41" w:rsidRPr="00C57632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Учащийся, прошедший все этапы обучения</w:t>
            </w:r>
            <w:r w:rsidRPr="00C5763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по данной программе — это личность, максимально адаптированная к современным социальным условиям и ориентированная на успех, а именно:</w:t>
            </w:r>
          </w:p>
          <w:p w14:paraId="420DF011" w14:textId="77777777" w:rsidR="00D16E41" w:rsidRPr="00C57632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Владеет необходимыми знаниями в области культуры здоровья, навыками здорового образа жизни. Осознанно относится к своему здоровью.</w:t>
            </w:r>
          </w:p>
          <w:p w14:paraId="2BBF81A3" w14:textId="77777777" w:rsidR="00D16E41" w:rsidRPr="00C57632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Имеет достаточный уровень развития морально – волевых качеств личности (ответственен за свои поступки и дела, самостоятелен в выборе решений, стремиться к самореализации).</w:t>
            </w:r>
          </w:p>
          <w:p w14:paraId="6CDD0C4D" w14:textId="77777777" w:rsidR="00D16E41" w:rsidRPr="00C57632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Имеет достаточный уровень функциональной подготовленности в избранном виде спорта.</w:t>
            </w:r>
          </w:p>
          <w:p w14:paraId="772DC7C0" w14:textId="77777777" w:rsidR="00D16E41" w:rsidRPr="00C57632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 Ориентирован на общечеловеческие ценности.</w:t>
            </w:r>
          </w:p>
          <w:p w14:paraId="3255129A" w14:textId="77777777" w:rsidR="00D16E41" w:rsidRPr="00C57632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 Коммуникативен, владеет  культурой общения. </w:t>
            </w:r>
          </w:p>
          <w:p w14:paraId="04B76F8C" w14:textId="77777777" w:rsidR="00D16E41" w:rsidRPr="00C57632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 Восприимчив к новому, к добру, обладает общей культурой.</w:t>
            </w:r>
          </w:p>
          <w:p w14:paraId="0C3EF9EC" w14:textId="77777777" w:rsidR="00D16E41" w:rsidRPr="00705160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Является обладателем выраженной гражданской позиции и чувства патриотизма.</w:t>
            </w:r>
          </w:p>
        </w:tc>
      </w:tr>
    </w:tbl>
    <w:p w14:paraId="7F382438" w14:textId="77777777" w:rsidR="00D16E41" w:rsidRPr="00730A50" w:rsidRDefault="00D16E41" w:rsidP="00D16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45B611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36667362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13653BD7" w14:textId="6CE64893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Pr="005528D6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Dance-life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597B2CAE" w14:textId="77777777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D16E41" w:rsidRPr="00730A50" w14:paraId="6C28EE0B" w14:textId="77777777" w:rsidTr="007E2611">
        <w:tc>
          <w:tcPr>
            <w:tcW w:w="3386" w:type="dxa"/>
          </w:tcPr>
          <w:p w14:paraId="2DB5544A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206F62AB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D16E41" w:rsidRPr="00730A50" w14:paraId="017E48E2" w14:textId="77777777" w:rsidTr="007E2611">
        <w:trPr>
          <w:trHeight w:val="582"/>
        </w:trPr>
        <w:tc>
          <w:tcPr>
            <w:tcW w:w="3386" w:type="dxa"/>
          </w:tcPr>
          <w:p w14:paraId="7941177A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512E8A59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Pr="005528D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Dance-life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D16E41" w:rsidRPr="00730A50" w14:paraId="3F2468C8" w14:textId="77777777" w:rsidTr="007E2611">
        <w:tc>
          <w:tcPr>
            <w:tcW w:w="3386" w:type="dxa"/>
          </w:tcPr>
          <w:p w14:paraId="64BEC3B1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056642FC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D16E41" w:rsidRPr="00730A50" w14:paraId="313453E1" w14:textId="77777777" w:rsidTr="007E2611">
        <w:trPr>
          <w:trHeight w:val="458"/>
        </w:trPr>
        <w:tc>
          <w:tcPr>
            <w:tcW w:w="3386" w:type="dxa"/>
            <w:vMerge w:val="restart"/>
          </w:tcPr>
          <w:p w14:paraId="72D49313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601B389C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0F57AA7E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Новиков Сергей Викторович, Новикова Светлана Леонидовна, 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 дополнительного образования</w:t>
            </w:r>
          </w:p>
        </w:tc>
      </w:tr>
      <w:tr w:rsidR="00D16E41" w:rsidRPr="00730A50" w14:paraId="05B2D6BB" w14:textId="77777777" w:rsidTr="007E2611">
        <w:trPr>
          <w:trHeight w:val="276"/>
        </w:trPr>
        <w:tc>
          <w:tcPr>
            <w:tcW w:w="3386" w:type="dxa"/>
            <w:vMerge/>
          </w:tcPr>
          <w:p w14:paraId="3F82A9BE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12B6B10C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16E41" w:rsidRPr="00730A50" w14:paraId="63E62ECF" w14:textId="77777777" w:rsidTr="007E2611">
        <w:trPr>
          <w:trHeight w:val="832"/>
        </w:trPr>
        <w:tc>
          <w:tcPr>
            <w:tcW w:w="3386" w:type="dxa"/>
          </w:tcPr>
          <w:p w14:paraId="38E46E58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2E69F877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326DC68C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3866B01E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67F3EC5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6A97FD88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D16E41" w:rsidRPr="00730A50" w14:paraId="3AF2556C" w14:textId="77777777" w:rsidTr="007E2611">
        <w:trPr>
          <w:trHeight w:val="419"/>
        </w:trPr>
        <w:tc>
          <w:tcPr>
            <w:tcW w:w="3386" w:type="dxa"/>
          </w:tcPr>
          <w:p w14:paraId="109EA454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3112D7EC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D16E41" w:rsidRPr="00730A50" w14:paraId="3DE89840" w14:textId="77777777" w:rsidTr="007E2611">
        <w:trPr>
          <w:trHeight w:val="411"/>
        </w:trPr>
        <w:tc>
          <w:tcPr>
            <w:tcW w:w="3386" w:type="dxa"/>
          </w:tcPr>
          <w:p w14:paraId="7DC3DE28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E2EA123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D16E41" w:rsidRPr="00730A50" w14:paraId="76C0D2E9" w14:textId="77777777" w:rsidTr="007E2611">
        <w:trPr>
          <w:trHeight w:val="615"/>
        </w:trPr>
        <w:tc>
          <w:tcPr>
            <w:tcW w:w="3386" w:type="dxa"/>
          </w:tcPr>
          <w:p w14:paraId="1F25B59B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04B4B36F" w14:textId="77777777" w:rsidR="00D16E41" w:rsidRPr="00A4750C" w:rsidRDefault="00D16E41" w:rsidP="007E2611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  <w:p w14:paraId="23545EAD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16E41" w:rsidRPr="00730A50" w14:paraId="47655507" w14:textId="77777777" w:rsidTr="007E2611">
        <w:trPr>
          <w:trHeight w:val="426"/>
        </w:trPr>
        <w:tc>
          <w:tcPr>
            <w:tcW w:w="3386" w:type="dxa"/>
          </w:tcPr>
          <w:p w14:paraId="5E681A19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5ABE08D2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D16E41" w:rsidRPr="00730A50" w14:paraId="65C89F09" w14:textId="77777777" w:rsidTr="007E2611">
        <w:trPr>
          <w:trHeight w:val="275"/>
        </w:trPr>
        <w:tc>
          <w:tcPr>
            <w:tcW w:w="3386" w:type="dxa"/>
          </w:tcPr>
          <w:p w14:paraId="157BC73C" w14:textId="77777777" w:rsidR="00D16E41" w:rsidRPr="003B12FE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8970C88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D16E41" w:rsidRPr="00730A50" w14:paraId="1C7F6CAD" w14:textId="77777777" w:rsidTr="007E2611">
        <w:trPr>
          <w:trHeight w:val="819"/>
        </w:trPr>
        <w:tc>
          <w:tcPr>
            <w:tcW w:w="3386" w:type="dxa"/>
          </w:tcPr>
          <w:p w14:paraId="5C8A101B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3798D4F8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D2EFCEA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EA9A083" w14:textId="77777777" w:rsidR="00D16E41" w:rsidRPr="00C57632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C535B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Всестороннее гармоничное развитие танцоров, основанное на воспитании морально-волевых (ОФП, хореография, легкая атлетика) и нравственно –этических (традиционные национальные народные танцы) качеств при подготовке воспитанников в области спортивного танца.</w:t>
            </w:r>
          </w:p>
        </w:tc>
      </w:tr>
      <w:tr w:rsidR="00D16E41" w:rsidRPr="00730A50" w14:paraId="7E3E32C1" w14:textId="77777777" w:rsidTr="007E2611">
        <w:trPr>
          <w:trHeight w:val="1125"/>
        </w:trPr>
        <w:tc>
          <w:tcPr>
            <w:tcW w:w="3386" w:type="dxa"/>
          </w:tcPr>
          <w:p w14:paraId="5F78ED55" w14:textId="77777777" w:rsidR="00D16E41" w:rsidRPr="0004412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 xml:space="preserve">Краткое содержание </w:t>
            </w:r>
          </w:p>
          <w:p w14:paraId="3D35B078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FBFB639" w14:textId="77777777" w:rsidR="00D16E41" w:rsidRPr="00613241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 программе определены тренировочные упражнения, базовая хореография спортивных танцев и элементы хореографии и народных танцев. Продолжительность каждой части занятия, и распределение учебного материала изменяются в зависимости от степени подготовленности, возраста и сложности материала.</w:t>
            </w:r>
          </w:p>
          <w:p w14:paraId="08BE7F41" w14:textId="77777777" w:rsidR="00D16E41" w:rsidRPr="00613241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Каждая часть занятия решает свою задачу и имеет определённое назначение.</w:t>
            </w:r>
          </w:p>
          <w:p w14:paraId="0F248C3A" w14:textId="77777777" w:rsidR="00D16E41" w:rsidRPr="00613241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Вводная часть включает в себя ОФП, хореографию, физическую нагрузку на разные группы мышц с использованием утяжелителей, теоретические знания о культуре и истории развития танца.</w:t>
            </w:r>
          </w:p>
          <w:p w14:paraId="0824359C" w14:textId="77777777" w:rsidR="00D16E41" w:rsidRPr="00613241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 основной части занятия изучается технический материал посредством использования специальной музыкальной программы </w:t>
            </w: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DJ</w:t>
            </w: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для замедления и увеличения ритма музыкального сопровождения, что позволяет привить навыки ритмичного исполнения танца.</w:t>
            </w:r>
          </w:p>
          <w:p w14:paraId="70295F69" w14:textId="77777777" w:rsidR="00D16E41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Заключительная часть занятия включает в себя исполнени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 в полный ритм изученных вариаций</w:t>
            </w: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</w:t>
            </w:r>
          </w:p>
        </w:tc>
      </w:tr>
      <w:tr w:rsidR="00D16E41" w:rsidRPr="00730A50" w14:paraId="23F61514" w14:textId="77777777" w:rsidTr="007E2611">
        <w:trPr>
          <w:trHeight w:val="1968"/>
        </w:trPr>
        <w:tc>
          <w:tcPr>
            <w:tcW w:w="3386" w:type="dxa"/>
          </w:tcPr>
          <w:p w14:paraId="332E20CF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0BAD6112" w14:textId="77777777" w:rsidR="00D16E41" w:rsidRPr="0070516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1571A80A" w14:textId="77777777" w:rsidR="00D16E41" w:rsidRPr="00613241" w:rsidRDefault="00D16E41" w:rsidP="007E2611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К концу обучения воспитанники будут </w:t>
            </w:r>
            <w:r w:rsidRPr="0061324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знать:</w:t>
            </w:r>
          </w:p>
          <w:p w14:paraId="44483976" w14:textId="77777777" w:rsidR="00D16E41" w:rsidRPr="00613241" w:rsidRDefault="00D16E41" w:rsidP="00D16E41">
            <w:pPr>
              <w:numPr>
                <w:ilvl w:val="0"/>
                <w:numId w:val="1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основные технические и базовые аспекты исполнения 10 танцев (ритм, счёт, базовые фигуры, вариацию);</w:t>
            </w:r>
          </w:p>
          <w:p w14:paraId="21D135B1" w14:textId="77777777" w:rsidR="00D16E41" w:rsidRPr="00613241" w:rsidRDefault="00D16E41" w:rsidP="00D16E41">
            <w:pPr>
              <w:numPr>
                <w:ilvl w:val="0"/>
                <w:numId w:val="1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упражнения с элементами хореографии и народного танца;</w:t>
            </w:r>
          </w:p>
          <w:p w14:paraId="72058843" w14:textId="77777777" w:rsidR="00D16E41" w:rsidRPr="00613241" w:rsidRDefault="00D16E41" w:rsidP="00D16E41">
            <w:pPr>
              <w:numPr>
                <w:ilvl w:val="0"/>
                <w:numId w:val="1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правила поведения на соревнованиях по спортивным танцам.</w:t>
            </w:r>
          </w:p>
          <w:p w14:paraId="59495EAF" w14:textId="77777777" w:rsidR="00D16E41" w:rsidRPr="00613241" w:rsidRDefault="00D16E41" w:rsidP="007E2611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61324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уметь:</w:t>
            </w:r>
          </w:p>
          <w:p w14:paraId="6EC25296" w14:textId="77777777" w:rsidR="00D16E41" w:rsidRPr="00613241" w:rsidRDefault="00D16E41" w:rsidP="00D16E41">
            <w:pPr>
              <w:numPr>
                <w:ilvl w:val="0"/>
                <w:numId w:val="2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исполнять вариации 10 танцев под музыкальное сопровождение;</w:t>
            </w:r>
          </w:p>
          <w:p w14:paraId="2FE73DBA" w14:textId="77777777" w:rsidR="00D16E41" w:rsidRPr="00613241" w:rsidRDefault="00D16E41" w:rsidP="00D16E41">
            <w:pPr>
              <w:numPr>
                <w:ilvl w:val="0"/>
                <w:numId w:val="2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выполнять упражнения по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ОФП, комбинации с элементами хореографии и народного танца;</w:t>
            </w:r>
          </w:p>
          <w:p w14:paraId="5537DE83" w14:textId="77777777" w:rsidR="00D16E41" w:rsidRPr="00613241" w:rsidRDefault="00D16E41" w:rsidP="00D16E41">
            <w:pPr>
              <w:numPr>
                <w:ilvl w:val="0"/>
                <w:numId w:val="2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заниматься самостоятельно;</w:t>
            </w:r>
          </w:p>
          <w:p w14:paraId="5B602E8A" w14:textId="77777777" w:rsidR="00D16E41" w:rsidRDefault="00D16E41" w:rsidP="00D16E41">
            <w:pPr>
              <w:numPr>
                <w:ilvl w:val="0"/>
                <w:numId w:val="2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соревноваться на конкурсах с парами, соответствующего класса и уровня подготовки.</w:t>
            </w:r>
          </w:p>
          <w:p w14:paraId="13E65401" w14:textId="77777777" w:rsidR="00D16E41" w:rsidRPr="00613241" w:rsidRDefault="00D16E41" w:rsidP="00D16E41">
            <w:pPr>
              <w:numPr>
                <w:ilvl w:val="0"/>
                <w:numId w:val="2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Учащийся, прошедший все этапы обучения</w:t>
            </w:r>
            <w:r w:rsidRPr="0061324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по данной программе — это личность, максимально адаптированная к современным социальным условиям и ориентированная на успех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.</w:t>
            </w:r>
          </w:p>
          <w:p w14:paraId="0631651C" w14:textId="77777777" w:rsidR="00D16E41" w:rsidRPr="00613241" w:rsidRDefault="00D16E41" w:rsidP="00D16E41">
            <w:pPr>
              <w:numPr>
                <w:ilvl w:val="0"/>
                <w:numId w:val="2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Занятия танцами разовьют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ловкость, подвижность, общую выносливость,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формируют привычку к здоровому образу жизни,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будут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способствуют усвоению норм этики и повышению культуры общения.</w:t>
            </w:r>
          </w:p>
          <w:p w14:paraId="3000A63C" w14:textId="77777777" w:rsidR="00D16E41" w:rsidRPr="00705160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</w:p>
        </w:tc>
      </w:tr>
    </w:tbl>
    <w:p w14:paraId="32936C78" w14:textId="77777777" w:rsidR="00D16E41" w:rsidRDefault="00D16E41" w:rsidP="00D16E4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E5B8CF" w14:textId="77777777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B45B2D4" w14:textId="084BD2E1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BEA2724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0EC53D0" w14:textId="77777777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Pr="00522B5D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Основы шахматной игры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15583432" w14:textId="77777777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D16E41" w:rsidRPr="00730A50" w14:paraId="677C26C6" w14:textId="77777777" w:rsidTr="007E2611">
        <w:tc>
          <w:tcPr>
            <w:tcW w:w="3386" w:type="dxa"/>
          </w:tcPr>
          <w:p w14:paraId="73D72FA3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214B7960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D16E41" w:rsidRPr="00730A50" w14:paraId="0EC06E93" w14:textId="77777777" w:rsidTr="007E2611">
        <w:trPr>
          <w:trHeight w:val="582"/>
        </w:trPr>
        <w:tc>
          <w:tcPr>
            <w:tcW w:w="3386" w:type="dxa"/>
          </w:tcPr>
          <w:p w14:paraId="20E85E09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0D6C4C86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Основы шахматной игры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D16E41" w:rsidRPr="00730A50" w14:paraId="2595FC91" w14:textId="77777777" w:rsidTr="007E2611">
        <w:tc>
          <w:tcPr>
            <w:tcW w:w="3386" w:type="dxa"/>
          </w:tcPr>
          <w:p w14:paraId="075EB23B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56E83715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D16E41" w:rsidRPr="00730A50" w14:paraId="2C23A100" w14:textId="77777777" w:rsidTr="007E2611">
        <w:trPr>
          <w:trHeight w:val="458"/>
        </w:trPr>
        <w:tc>
          <w:tcPr>
            <w:tcW w:w="3386" w:type="dxa"/>
            <w:vMerge w:val="restart"/>
          </w:tcPr>
          <w:p w14:paraId="06071BA6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59BC6208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ФИО, должность</w:t>
            </w:r>
          </w:p>
        </w:tc>
        <w:tc>
          <w:tcPr>
            <w:tcW w:w="6220" w:type="dxa"/>
            <w:vMerge w:val="restart"/>
          </w:tcPr>
          <w:p w14:paraId="2B09A59F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 xml:space="preserve">Богданова Светлана Николаевна,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D16E41" w:rsidRPr="00730A50" w14:paraId="613FAB2B" w14:textId="77777777" w:rsidTr="007E2611">
        <w:trPr>
          <w:trHeight w:val="276"/>
        </w:trPr>
        <w:tc>
          <w:tcPr>
            <w:tcW w:w="3386" w:type="dxa"/>
            <w:vMerge/>
          </w:tcPr>
          <w:p w14:paraId="6DE4477A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69970249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16E41" w:rsidRPr="00730A50" w14:paraId="27FCBD03" w14:textId="77777777" w:rsidTr="007E2611">
        <w:trPr>
          <w:trHeight w:val="832"/>
        </w:trPr>
        <w:tc>
          <w:tcPr>
            <w:tcW w:w="3386" w:type="dxa"/>
          </w:tcPr>
          <w:p w14:paraId="62968C1A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4489A879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7010FA6D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56642AF2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BD06FC9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665D651B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7-13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D16E41" w:rsidRPr="00730A50" w14:paraId="7F4044A8" w14:textId="77777777" w:rsidTr="007E2611">
        <w:trPr>
          <w:trHeight w:val="419"/>
        </w:trPr>
        <w:tc>
          <w:tcPr>
            <w:tcW w:w="3386" w:type="dxa"/>
          </w:tcPr>
          <w:p w14:paraId="25EBEDC3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670D2B3A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Авторская </w:t>
            </w:r>
          </w:p>
        </w:tc>
      </w:tr>
      <w:tr w:rsidR="00D16E41" w:rsidRPr="00730A50" w14:paraId="03A5CD6A" w14:textId="77777777" w:rsidTr="007E2611">
        <w:trPr>
          <w:trHeight w:val="411"/>
        </w:trPr>
        <w:tc>
          <w:tcPr>
            <w:tcW w:w="3386" w:type="dxa"/>
          </w:tcPr>
          <w:p w14:paraId="5F96D325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382F24DC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D16E41" w:rsidRPr="00730A50" w14:paraId="57C23E82" w14:textId="77777777" w:rsidTr="007E2611">
        <w:trPr>
          <w:trHeight w:val="340"/>
        </w:trPr>
        <w:tc>
          <w:tcPr>
            <w:tcW w:w="3386" w:type="dxa"/>
          </w:tcPr>
          <w:p w14:paraId="0AC6058C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</w:p>
        </w:tc>
        <w:tc>
          <w:tcPr>
            <w:tcW w:w="6220" w:type="dxa"/>
          </w:tcPr>
          <w:p w14:paraId="69CF7B83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</w:t>
            </w:r>
            <w:r w:rsidRPr="00A523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D16E41" w:rsidRPr="00730A50" w14:paraId="52ABF617" w14:textId="77777777" w:rsidTr="007E2611">
        <w:trPr>
          <w:trHeight w:val="426"/>
        </w:trPr>
        <w:tc>
          <w:tcPr>
            <w:tcW w:w="3386" w:type="dxa"/>
          </w:tcPr>
          <w:p w14:paraId="51E4ECF9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5663EDF0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144 часа</w:t>
            </w:r>
          </w:p>
        </w:tc>
      </w:tr>
      <w:tr w:rsidR="00D16E41" w:rsidRPr="00730A50" w14:paraId="0D21B663" w14:textId="77777777" w:rsidTr="007E2611">
        <w:trPr>
          <w:trHeight w:val="283"/>
        </w:trPr>
        <w:tc>
          <w:tcPr>
            <w:tcW w:w="3386" w:type="dxa"/>
          </w:tcPr>
          <w:p w14:paraId="2A0CAB65" w14:textId="77777777" w:rsidR="00D16E41" w:rsidRPr="003B12FE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3180FC4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D16E41" w:rsidRPr="00730A50" w14:paraId="069E499B" w14:textId="77777777" w:rsidTr="007E2611">
        <w:trPr>
          <w:trHeight w:val="505"/>
        </w:trPr>
        <w:tc>
          <w:tcPr>
            <w:tcW w:w="3386" w:type="dxa"/>
          </w:tcPr>
          <w:p w14:paraId="615EA1D2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0672D56D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7E726BCB" w14:textId="77777777" w:rsidR="00D16E41" w:rsidRPr="00522B5D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О</w:t>
            </w: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x-none" w:bidi="ru-RU"/>
              </w:rPr>
              <w:t>бучение детей правилам шахматной игры, создание условий для их дальнейшего роста во всех направления деятельности шахматиста: научной, творческой, спортивной, создание атмосферы коллективного созидательного творчества.</w:t>
            </w:r>
          </w:p>
        </w:tc>
      </w:tr>
      <w:tr w:rsidR="00D16E41" w:rsidRPr="00730A50" w14:paraId="63947B1C" w14:textId="77777777" w:rsidTr="007E2611">
        <w:trPr>
          <w:trHeight w:val="1128"/>
        </w:trPr>
        <w:tc>
          <w:tcPr>
            <w:tcW w:w="3386" w:type="dxa"/>
          </w:tcPr>
          <w:p w14:paraId="017A605B" w14:textId="77777777" w:rsidR="00D16E41" w:rsidRPr="0004412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4ECF3A81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7F045096" w14:textId="77777777" w:rsidR="00D16E41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522B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 настоящей программе впервые была сделана попытка подойти вплотную к раскрытию неочевидных способностей каждого учащегося на более ранней стадии обучения. Специально для этой цели автором разработаны тесты-движения,  и  начато их практическое  применение. Главное предназначение тестов-движения – получение педагогом более полных данных о творческих задатках отдельного учащегося, о скрытых свойствах его характера. Это дает возможность отслеживать динамику роста знаний, умений и навыков, позволяет подобрать для каждого ребенка его индивидуальный путь развития. Как показывает практика, самым приятным «побочным эффектом» при удачной реализации тестов-движения является возрастающая увлечённость детей шахматными занятиями, их активность при самостоятельной работе. </w:t>
            </w:r>
          </w:p>
        </w:tc>
      </w:tr>
      <w:tr w:rsidR="00D16E41" w:rsidRPr="00730A50" w14:paraId="1F5A9335" w14:textId="77777777" w:rsidTr="007E2611">
        <w:trPr>
          <w:trHeight w:val="4945"/>
        </w:trPr>
        <w:tc>
          <w:tcPr>
            <w:tcW w:w="3386" w:type="dxa"/>
          </w:tcPr>
          <w:p w14:paraId="5243BB4F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0B75B33F" w14:textId="77777777" w:rsidR="00D16E41" w:rsidRPr="0070516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3D6A40CB" w14:textId="77777777" w:rsidR="00D16E41" w:rsidRPr="00522B5D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  </w:t>
            </w: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К концу обучения учащиеся  будут </w:t>
            </w:r>
            <w:r w:rsidRPr="00522B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знать:</w:t>
            </w:r>
          </w:p>
          <w:p w14:paraId="30447B79" w14:textId="77777777" w:rsidR="00D16E41" w:rsidRPr="00522B5D" w:rsidRDefault="00D16E41" w:rsidP="007E261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схемы постановки матов королем и ладьей, двумя слонами;</w:t>
            </w:r>
          </w:p>
          <w:p w14:paraId="4E418E9F" w14:textId="77777777" w:rsidR="00D16E41" w:rsidRPr="00522B5D" w:rsidRDefault="00D16E41" w:rsidP="007E261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теоретические сведения обо всех видах начал (открытые, полуоткрытые и закрытые дебюты);</w:t>
            </w:r>
          </w:p>
          <w:p w14:paraId="44095668" w14:textId="77777777" w:rsidR="00D16E41" w:rsidRPr="00522B5D" w:rsidRDefault="00D16E41" w:rsidP="007E261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тактические приемы шахматной игры (отвлечение, завлечение); </w:t>
            </w:r>
          </w:p>
          <w:p w14:paraId="3544BC28" w14:textId="77777777" w:rsidR="00D16E41" w:rsidRPr="00522B5D" w:rsidRDefault="00D16E41" w:rsidP="007E2611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все способы записи и чтения шахматной партии; </w:t>
            </w:r>
          </w:p>
          <w:p w14:paraId="28F32559" w14:textId="77777777" w:rsidR="00D16E41" w:rsidRPr="00522B5D" w:rsidRDefault="00D16E41" w:rsidP="007E2611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схемы постановки мата двумя слонами;</w:t>
            </w:r>
          </w:p>
          <w:p w14:paraId="12EC8081" w14:textId="77777777" w:rsidR="00D16E41" w:rsidRPr="00522B5D" w:rsidRDefault="00D16E41" w:rsidP="007E2611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основы игры в эндшпиле;</w:t>
            </w:r>
          </w:p>
          <w:p w14:paraId="160A9F0C" w14:textId="77777777" w:rsidR="00D16E41" w:rsidRPr="00522B5D" w:rsidRDefault="00D16E41" w:rsidP="007E261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стратегию и тактику подготовки к шахматной партии;</w:t>
            </w:r>
          </w:p>
          <w:p w14:paraId="30843C18" w14:textId="77777777" w:rsidR="00D16E41" w:rsidRPr="00522B5D" w:rsidRDefault="00D16E41" w:rsidP="007E261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современные тенденции развития шахмат.</w:t>
            </w:r>
          </w:p>
          <w:p w14:paraId="5C02290D" w14:textId="77777777" w:rsidR="00D16E41" w:rsidRPr="00522B5D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уметь:</w:t>
            </w:r>
          </w:p>
          <w:p w14:paraId="59EDCABC" w14:textId="77777777" w:rsidR="00D16E41" w:rsidRPr="00522B5D" w:rsidRDefault="00D16E41" w:rsidP="007E261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ставить мат королем и ладьей, мат двумя слонами;</w:t>
            </w:r>
          </w:p>
          <w:p w14:paraId="12878789" w14:textId="77777777" w:rsidR="00D16E41" w:rsidRPr="00522B5D" w:rsidRDefault="00D16E41" w:rsidP="007E261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разыгрывать основные виды начал (открытые, полуоткрытые и закрытые дебюты);</w:t>
            </w:r>
          </w:p>
          <w:p w14:paraId="74674232" w14:textId="77777777" w:rsidR="00D16E41" w:rsidRPr="00522B5D" w:rsidRDefault="00D16E41" w:rsidP="007E261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применять в игре все ранее изученные тактические приемы;</w:t>
            </w:r>
          </w:p>
          <w:p w14:paraId="3863778B" w14:textId="77777777" w:rsidR="00D16E41" w:rsidRPr="00522B5D" w:rsidRDefault="00D16E41" w:rsidP="007E261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решать задачи на мат в три хода; </w:t>
            </w:r>
          </w:p>
          <w:p w14:paraId="5AEDE13E" w14:textId="77777777" w:rsidR="00D16E41" w:rsidRPr="00522B5D" w:rsidRDefault="00D16E41" w:rsidP="007E261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правильно распределять силы на проведение отдельной партии и всего турнира;</w:t>
            </w:r>
          </w:p>
          <w:p w14:paraId="72E6E7E1" w14:textId="77777777" w:rsidR="00D16E41" w:rsidRPr="00522B5D" w:rsidRDefault="00D16E41" w:rsidP="007E261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играть с шахматными часами под запись.</w:t>
            </w:r>
          </w:p>
        </w:tc>
      </w:tr>
    </w:tbl>
    <w:p w14:paraId="70CE2474" w14:textId="77777777" w:rsidR="00D16E41" w:rsidRPr="00730A50" w:rsidRDefault="00D16E41" w:rsidP="00D16E4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C18782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03783177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489D3AD6" w14:textId="5D0EB50B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D16E4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«Юный каратист»</w:t>
      </w:r>
    </w:p>
    <w:p w14:paraId="184456A4" w14:textId="77777777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D16E41" w:rsidRPr="00730A50" w14:paraId="6C164C0F" w14:textId="77777777" w:rsidTr="007E2611">
        <w:tc>
          <w:tcPr>
            <w:tcW w:w="3386" w:type="dxa"/>
          </w:tcPr>
          <w:p w14:paraId="00DE3F3C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692C85CF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D16E41" w:rsidRPr="00730A50" w14:paraId="11F750C6" w14:textId="77777777" w:rsidTr="007E2611">
        <w:trPr>
          <w:trHeight w:val="582"/>
        </w:trPr>
        <w:tc>
          <w:tcPr>
            <w:tcW w:w="3386" w:type="dxa"/>
          </w:tcPr>
          <w:p w14:paraId="2E70DC67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3AC4261F" w14:textId="045A1B2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Дополнительная общеобразовательная общеразвивающая программа </w:t>
            </w:r>
            <w:bookmarkStart w:id="0" w:name="_Hlk73381762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Юный 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арат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ист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  <w:bookmarkEnd w:id="0"/>
          </w:p>
        </w:tc>
      </w:tr>
      <w:tr w:rsidR="00D16E41" w:rsidRPr="00730A50" w14:paraId="4A47670B" w14:textId="77777777" w:rsidTr="007E2611">
        <w:tc>
          <w:tcPr>
            <w:tcW w:w="3386" w:type="dxa"/>
          </w:tcPr>
          <w:p w14:paraId="57E289C7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28CC8CEF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D16E41" w:rsidRPr="00730A50" w14:paraId="39049FEC" w14:textId="77777777" w:rsidTr="007E2611">
        <w:trPr>
          <w:trHeight w:val="458"/>
        </w:trPr>
        <w:tc>
          <w:tcPr>
            <w:tcW w:w="3386" w:type="dxa"/>
            <w:vMerge w:val="restart"/>
          </w:tcPr>
          <w:p w14:paraId="3048F002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792C3C7D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3119775B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Шарафеев Ралиф  Ра</w:t>
            </w:r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ифович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D16E41" w:rsidRPr="00730A50" w14:paraId="5E1E4235" w14:textId="77777777" w:rsidTr="007E2611">
        <w:trPr>
          <w:trHeight w:val="276"/>
        </w:trPr>
        <w:tc>
          <w:tcPr>
            <w:tcW w:w="3386" w:type="dxa"/>
            <w:vMerge/>
          </w:tcPr>
          <w:p w14:paraId="0177ED9D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70E36172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16E41" w:rsidRPr="00730A50" w14:paraId="5F013FDD" w14:textId="77777777" w:rsidTr="007E2611">
        <w:trPr>
          <w:trHeight w:val="832"/>
        </w:trPr>
        <w:tc>
          <w:tcPr>
            <w:tcW w:w="3386" w:type="dxa"/>
          </w:tcPr>
          <w:p w14:paraId="49DED0EE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040226F6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619D5F71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6D63551B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6C4CB99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16C35785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7-17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D16E41" w:rsidRPr="00730A50" w14:paraId="4F3BDBE1" w14:textId="77777777" w:rsidTr="007E2611">
        <w:trPr>
          <w:trHeight w:val="419"/>
        </w:trPr>
        <w:tc>
          <w:tcPr>
            <w:tcW w:w="3386" w:type="dxa"/>
          </w:tcPr>
          <w:p w14:paraId="4DFBE41D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536B1CC7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D16E41" w:rsidRPr="00730A50" w14:paraId="0420AE68" w14:textId="77777777" w:rsidTr="007E2611">
        <w:trPr>
          <w:trHeight w:val="411"/>
        </w:trPr>
        <w:tc>
          <w:tcPr>
            <w:tcW w:w="3386" w:type="dxa"/>
          </w:tcPr>
          <w:p w14:paraId="466F1B8F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2F81081B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D16E41" w:rsidRPr="00730A50" w14:paraId="7D9B2C59" w14:textId="77777777" w:rsidTr="007E2611">
        <w:trPr>
          <w:trHeight w:val="615"/>
        </w:trPr>
        <w:tc>
          <w:tcPr>
            <w:tcW w:w="3386" w:type="dxa"/>
          </w:tcPr>
          <w:p w14:paraId="74CF80E7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73FE4B49" w14:textId="7BDFA801" w:rsidR="00D16E41" w:rsidRPr="0025644C" w:rsidRDefault="00D16E41" w:rsidP="0025644C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D16E41" w:rsidRPr="00730A50" w14:paraId="511E4CBD" w14:textId="77777777" w:rsidTr="007E2611">
        <w:trPr>
          <w:trHeight w:val="426"/>
        </w:trPr>
        <w:tc>
          <w:tcPr>
            <w:tcW w:w="3386" w:type="dxa"/>
          </w:tcPr>
          <w:p w14:paraId="450143D9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5C94BCDD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D16E41" w:rsidRPr="00730A50" w14:paraId="32A5978B" w14:textId="77777777" w:rsidTr="007E2611">
        <w:trPr>
          <w:trHeight w:val="275"/>
        </w:trPr>
        <w:tc>
          <w:tcPr>
            <w:tcW w:w="3386" w:type="dxa"/>
          </w:tcPr>
          <w:p w14:paraId="1272E26D" w14:textId="77777777" w:rsidR="00D16E41" w:rsidRPr="003B12FE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5C653B6C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D16E41" w:rsidRPr="00730A50" w14:paraId="7C69D74C" w14:textId="77777777" w:rsidTr="007E2611">
        <w:trPr>
          <w:trHeight w:val="819"/>
        </w:trPr>
        <w:tc>
          <w:tcPr>
            <w:tcW w:w="3386" w:type="dxa"/>
          </w:tcPr>
          <w:p w14:paraId="15B38C43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241894DF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E140122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07C5230" w14:textId="77777777" w:rsidR="00D16E41" w:rsidRPr="00C57632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</w:t>
            </w:r>
            <w:r w:rsidRPr="00D939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ормирование всесторонне развитой личности, укрепление здоровья детей, физическое и нравственное воспитание, достижение   спортивных результатов.  </w:t>
            </w:r>
          </w:p>
        </w:tc>
      </w:tr>
      <w:tr w:rsidR="00D16E41" w:rsidRPr="00730A50" w14:paraId="5D281F84" w14:textId="77777777" w:rsidTr="007E2611">
        <w:trPr>
          <w:trHeight w:val="1125"/>
        </w:trPr>
        <w:tc>
          <w:tcPr>
            <w:tcW w:w="3386" w:type="dxa"/>
          </w:tcPr>
          <w:p w14:paraId="037572FA" w14:textId="77777777" w:rsidR="00D16E41" w:rsidRPr="0004412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4BC897BE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9723354" w14:textId="77777777" w:rsidR="00D16E41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939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направлена не на подготовку профессиональных спортсменов, а главным образом на полноценное развитие ребенка, помощь в реализации его индивидуальности, формировании его личности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Pr="00D939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на приобщение детей и подростков к искусству традиционного каратэ, здоровому образу жизни. Обучение идет по спирали. Учащиеся проходят одни и те же темы, но с каждым годом и теоретический и практический материал усложняется. Количество повторений при отработке приемов увеличивается. </w:t>
            </w:r>
          </w:p>
        </w:tc>
      </w:tr>
      <w:tr w:rsidR="00D16E41" w:rsidRPr="00730A50" w14:paraId="574DA3FC" w14:textId="77777777" w:rsidTr="007E2611">
        <w:trPr>
          <w:trHeight w:val="1968"/>
        </w:trPr>
        <w:tc>
          <w:tcPr>
            <w:tcW w:w="3386" w:type="dxa"/>
          </w:tcPr>
          <w:p w14:paraId="674DEA69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3326A7B8" w14:textId="77777777" w:rsidR="00D16E41" w:rsidRPr="0070516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6CFD150F" w14:textId="77777777" w:rsidR="00D16E41" w:rsidRPr="00D9395D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Учащиеся </w:t>
            </w:r>
            <w:r w:rsidRPr="00D939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 w:bidi="ru-RU"/>
              </w:rPr>
              <w:t>будут знать:</w:t>
            </w:r>
          </w:p>
          <w:p w14:paraId="441DCAC6" w14:textId="77777777" w:rsidR="00D16E41" w:rsidRPr="00D9395D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историю возникновения и развития каратэ; </w:t>
            </w:r>
          </w:p>
          <w:p w14:paraId="45F8DE2E" w14:textId="77777777" w:rsidR="00D16E41" w:rsidRPr="00D9395D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основные правила соревнований и требования техники безопасности на тренировках и соревнованиях по каратэ; </w:t>
            </w:r>
          </w:p>
          <w:p w14:paraId="777052CA" w14:textId="77777777" w:rsidR="00D16E41" w:rsidRPr="00D9395D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технику ударов руками и ногами;</w:t>
            </w:r>
          </w:p>
          <w:p w14:paraId="2B25058C" w14:textId="77777777" w:rsidR="00D16E41" w:rsidRPr="00D9395D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правила судейства на соревнованиях по каратэ и понимать жесты судей.</w:t>
            </w:r>
          </w:p>
          <w:p w14:paraId="46529092" w14:textId="77777777" w:rsidR="00D16E41" w:rsidRPr="00D9395D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 w:bidi="ru-RU"/>
              </w:rPr>
              <w:t>будут уметь:</w:t>
            </w:r>
          </w:p>
          <w:p w14:paraId="6880FA2B" w14:textId="77777777" w:rsidR="00D16E41" w:rsidRPr="00D9395D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правильно передвигаться в базовых стойках; </w:t>
            </w:r>
          </w:p>
          <w:p w14:paraId="370A2840" w14:textId="77777777" w:rsidR="00D16E41" w:rsidRPr="00D9395D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bookmarkStart w:id="1" w:name="_Hlk66830155"/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владеть техникой ударов руками и ногами; </w:t>
            </w:r>
            <w:bookmarkEnd w:id="1"/>
          </w:p>
          <w:p w14:paraId="1BB6F6EB" w14:textId="77777777" w:rsidR="00D16E41" w:rsidRPr="00D9395D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владеть различными способами атаки, в зависимости от складывающейся ситуации во время спарринга; </w:t>
            </w:r>
          </w:p>
          <w:p w14:paraId="552B5CC7" w14:textId="77777777" w:rsidR="00D16E41" w:rsidRPr="00D9395D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уметь методически правильно заниматься не только на тренировках, но и в ходе самостоятельных занятий; </w:t>
            </w:r>
          </w:p>
          <w:p w14:paraId="7B931C1A" w14:textId="77777777" w:rsidR="00D16E41" w:rsidRPr="00D9395D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овладеют в совершенстве техникой передвижения в базовых стойках; </w:t>
            </w:r>
          </w:p>
          <w:p w14:paraId="55A9FB2B" w14:textId="77777777" w:rsidR="00D16E41" w:rsidRPr="00D9395D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владеть знаниями правил судейства на соревнованиях по каратэ и понимать жесты судей.</w:t>
            </w:r>
          </w:p>
          <w:p w14:paraId="751585D9" w14:textId="77777777" w:rsidR="00D16E41" w:rsidRPr="00D9395D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lastRenderedPageBreak/>
              <w:t xml:space="preserve">После освоения полного объёма программы выпускник будет обладать следующими личностными качествами: </w:t>
            </w:r>
          </w:p>
          <w:p w14:paraId="55BCBEE1" w14:textId="77777777" w:rsidR="00D16E41" w:rsidRPr="00D9395D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-целеустремлённостью; </w:t>
            </w:r>
          </w:p>
          <w:p w14:paraId="44F3B10E" w14:textId="77777777" w:rsidR="00D16E41" w:rsidRPr="00D9395D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-выносливостью; </w:t>
            </w:r>
          </w:p>
          <w:p w14:paraId="53DC2E77" w14:textId="77777777" w:rsidR="00D16E41" w:rsidRPr="00D9395D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-организованностью; </w:t>
            </w:r>
          </w:p>
          <w:p w14:paraId="40EF76E7" w14:textId="77777777" w:rsidR="00D16E41" w:rsidRPr="00D9395D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-самоконтролем; </w:t>
            </w:r>
          </w:p>
          <w:p w14:paraId="3DB1566F" w14:textId="77777777" w:rsidR="00D16E41" w:rsidRPr="00705160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-коммуникативностью.</w:t>
            </w:r>
          </w:p>
        </w:tc>
      </w:tr>
    </w:tbl>
    <w:p w14:paraId="5898D535" w14:textId="77777777" w:rsidR="00D16E41" w:rsidRDefault="00D16E41" w:rsidP="00D16E4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A40AE6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1742DA25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AB786F1" w14:textId="52E709B8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Юный патриот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046CB9DB" w14:textId="77777777" w:rsidR="00D16E41" w:rsidRPr="004D69ED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D16E41" w:rsidRPr="00730A50" w14:paraId="6B4F23E0" w14:textId="77777777" w:rsidTr="007E2611">
        <w:tc>
          <w:tcPr>
            <w:tcW w:w="3386" w:type="dxa"/>
          </w:tcPr>
          <w:p w14:paraId="6DC0D305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196C503E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D16E41" w:rsidRPr="00730A50" w14:paraId="7EB9BC8C" w14:textId="77777777" w:rsidTr="007E2611">
        <w:trPr>
          <w:trHeight w:val="582"/>
        </w:trPr>
        <w:tc>
          <w:tcPr>
            <w:tcW w:w="3386" w:type="dxa"/>
          </w:tcPr>
          <w:p w14:paraId="562041E8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E8D5319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Юный патриот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D16E41" w:rsidRPr="00730A50" w14:paraId="18DB21F5" w14:textId="77777777" w:rsidTr="007E2611">
        <w:tc>
          <w:tcPr>
            <w:tcW w:w="3386" w:type="dxa"/>
          </w:tcPr>
          <w:p w14:paraId="3683383A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6310DC2A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Туристско-краеведческая</w:t>
            </w:r>
          </w:p>
        </w:tc>
      </w:tr>
      <w:tr w:rsidR="00D16E41" w:rsidRPr="00730A50" w14:paraId="6A0B9D21" w14:textId="77777777" w:rsidTr="007E2611">
        <w:trPr>
          <w:trHeight w:val="458"/>
        </w:trPr>
        <w:tc>
          <w:tcPr>
            <w:tcW w:w="3386" w:type="dxa"/>
            <w:vMerge w:val="restart"/>
          </w:tcPr>
          <w:p w14:paraId="29B280A8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3FFE7FE7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217D96B7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Григорьев Дмитрий Сергеевич,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D16E41" w:rsidRPr="00730A50" w14:paraId="04764729" w14:textId="77777777" w:rsidTr="007E2611">
        <w:trPr>
          <w:trHeight w:val="276"/>
        </w:trPr>
        <w:tc>
          <w:tcPr>
            <w:tcW w:w="3386" w:type="dxa"/>
            <w:vMerge/>
          </w:tcPr>
          <w:p w14:paraId="5A97F319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1255E671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16E41" w:rsidRPr="00730A50" w14:paraId="0DE03A27" w14:textId="77777777" w:rsidTr="007E2611">
        <w:trPr>
          <w:trHeight w:val="832"/>
        </w:trPr>
        <w:tc>
          <w:tcPr>
            <w:tcW w:w="3386" w:type="dxa"/>
          </w:tcPr>
          <w:p w14:paraId="489495A8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073E3CDB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79B14378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20764F5A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5CEF3CD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1F6C03F3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8-16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D16E41" w:rsidRPr="00730A50" w14:paraId="394E9A0B" w14:textId="77777777" w:rsidTr="007E2611">
        <w:trPr>
          <w:trHeight w:val="419"/>
        </w:trPr>
        <w:tc>
          <w:tcPr>
            <w:tcW w:w="3386" w:type="dxa"/>
          </w:tcPr>
          <w:p w14:paraId="6E239879" w14:textId="77777777" w:rsidR="00D16E41" w:rsidRPr="00730A5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669D3D89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D16E41" w:rsidRPr="00730A50" w14:paraId="06FC5A6C" w14:textId="77777777" w:rsidTr="007E2611">
        <w:trPr>
          <w:trHeight w:val="411"/>
        </w:trPr>
        <w:tc>
          <w:tcPr>
            <w:tcW w:w="3386" w:type="dxa"/>
          </w:tcPr>
          <w:p w14:paraId="177879B5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03E1C2D7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D16E41" w:rsidRPr="00730A50" w14:paraId="72DBF14C" w14:textId="77777777" w:rsidTr="007E2611">
        <w:trPr>
          <w:trHeight w:val="474"/>
        </w:trPr>
        <w:tc>
          <w:tcPr>
            <w:tcW w:w="3386" w:type="dxa"/>
          </w:tcPr>
          <w:p w14:paraId="1A258A13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2D2EAE28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</w:t>
            </w:r>
            <w:r w:rsidRPr="004D69E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D16E41" w:rsidRPr="00730A50" w14:paraId="4C5CEC99" w14:textId="77777777" w:rsidTr="007E2611">
        <w:trPr>
          <w:trHeight w:val="426"/>
        </w:trPr>
        <w:tc>
          <w:tcPr>
            <w:tcW w:w="3386" w:type="dxa"/>
          </w:tcPr>
          <w:p w14:paraId="7AC4D65C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6C607B09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D16E41" w:rsidRPr="00730A50" w14:paraId="4DB9CC6D" w14:textId="77777777" w:rsidTr="007E2611">
        <w:trPr>
          <w:trHeight w:val="275"/>
        </w:trPr>
        <w:tc>
          <w:tcPr>
            <w:tcW w:w="3386" w:type="dxa"/>
          </w:tcPr>
          <w:p w14:paraId="23ED8BD1" w14:textId="77777777" w:rsidR="00D16E41" w:rsidRPr="003B12FE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6B19896B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D16E41" w:rsidRPr="00730A50" w14:paraId="7776C805" w14:textId="77777777" w:rsidTr="007E2611">
        <w:trPr>
          <w:trHeight w:val="1128"/>
        </w:trPr>
        <w:tc>
          <w:tcPr>
            <w:tcW w:w="3386" w:type="dxa"/>
          </w:tcPr>
          <w:p w14:paraId="6BE4437E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2EFE2712" w14:textId="77777777" w:rsidR="00D16E41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72D9F66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C48FF4B" w14:textId="77777777" w:rsidR="00D16E41" w:rsidRPr="00C57632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 С</w:t>
            </w:r>
            <w:r w:rsidRPr="00247C4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оздание условий, способствующих патриотическому,  физическому, интеллектуальному и духовному развитию личности юного гражданина России, его лидерских качеств.</w:t>
            </w:r>
          </w:p>
        </w:tc>
      </w:tr>
      <w:tr w:rsidR="00D16E41" w:rsidRPr="00730A50" w14:paraId="1BBD8F4B" w14:textId="77777777" w:rsidTr="007E2611">
        <w:trPr>
          <w:trHeight w:val="1128"/>
        </w:trPr>
        <w:tc>
          <w:tcPr>
            <w:tcW w:w="3386" w:type="dxa"/>
          </w:tcPr>
          <w:p w14:paraId="22E4579D" w14:textId="77777777" w:rsidR="00D16E41" w:rsidRPr="00044120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2D01D5D0" w14:textId="77777777" w:rsidR="00D16E41" w:rsidRPr="00C9424B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A7453BF" w14:textId="77777777" w:rsidR="00D16E41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 </w:t>
            </w:r>
            <w:r w:rsidRPr="0070116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направлена на 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 повышение в обществе авторитета и престижа военной службы;  сохранение и приумножение патриотических традиций.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3E10D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 детей формируются личностные качества, знания, умения и навыки необходимые на службе в Вооруженных Силах Российской Федерации (командный дух, сильный характер, навыки поведения в сложных условиях)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. </w:t>
            </w:r>
          </w:p>
        </w:tc>
      </w:tr>
      <w:tr w:rsidR="00D16E41" w:rsidRPr="00756F8E" w14:paraId="3198035E" w14:textId="77777777" w:rsidTr="007E2611">
        <w:trPr>
          <w:trHeight w:val="4536"/>
        </w:trPr>
        <w:tc>
          <w:tcPr>
            <w:tcW w:w="3386" w:type="dxa"/>
          </w:tcPr>
          <w:p w14:paraId="522EFFF8" w14:textId="77777777" w:rsidR="00D16E41" w:rsidRPr="005D7617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D7617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 xml:space="preserve">Ожидаемые результаты </w:t>
            </w:r>
          </w:p>
          <w:p w14:paraId="701EB11F" w14:textId="77777777" w:rsidR="00D16E41" w:rsidRPr="005D7617" w:rsidRDefault="00D16E41" w:rsidP="007E26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647DDEE8" w14:textId="77777777" w:rsidR="00D16E41" w:rsidRPr="005D7617" w:rsidRDefault="00D16E41" w:rsidP="007E2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eastAsia="ru-RU" w:bidi="ru-RU"/>
              </w:rPr>
            </w:pPr>
            <w:r w:rsidRPr="005D7617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eastAsia="ru-RU" w:bidi="ru-RU"/>
              </w:rPr>
              <w:t>Наиболее важные предполагаемые результаты освоения программы:</w:t>
            </w:r>
          </w:p>
          <w:p w14:paraId="4BDD52CE" w14:textId="77777777" w:rsidR="00D16E41" w:rsidRPr="005D7617" w:rsidRDefault="00D16E41" w:rsidP="00D16E41">
            <w:pPr>
              <w:numPr>
                <w:ilvl w:val="0"/>
                <w:numId w:val="7"/>
              </w:numPr>
              <w:tabs>
                <w:tab w:val="clear" w:pos="720"/>
                <w:tab w:val="num" w:pos="158"/>
              </w:tabs>
              <w:spacing w:after="0" w:line="240" w:lineRule="auto"/>
              <w:ind w:left="158" w:hanging="15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D761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становление личности учащегося как гражданина России, воспитание патриотизма и верности своей Родине;</w:t>
            </w:r>
          </w:p>
          <w:p w14:paraId="04BE9197" w14:textId="77777777" w:rsidR="00D16E41" w:rsidRPr="005D7617" w:rsidRDefault="00D16E41" w:rsidP="00D16E41">
            <w:pPr>
              <w:numPr>
                <w:ilvl w:val="0"/>
                <w:numId w:val="7"/>
              </w:numPr>
              <w:tabs>
                <w:tab w:val="clear" w:pos="720"/>
                <w:tab w:val="num" w:pos="158"/>
              </w:tabs>
              <w:spacing w:after="0" w:line="240" w:lineRule="auto"/>
              <w:ind w:left="158" w:hanging="15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D761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уважительное отношение  к пожилым людям, укрепление связи ветеранов и молодёжи, преемственность поколений;</w:t>
            </w:r>
          </w:p>
          <w:p w14:paraId="1DE3FEC9" w14:textId="77777777" w:rsidR="00D16E41" w:rsidRPr="005D7617" w:rsidRDefault="00D16E41" w:rsidP="00D16E41">
            <w:pPr>
              <w:numPr>
                <w:ilvl w:val="0"/>
                <w:numId w:val="7"/>
              </w:numPr>
              <w:tabs>
                <w:tab w:val="clear" w:pos="720"/>
                <w:tab w:val="num" w:pos="158"/>
              </w:tabs>
              <w:spacing w:after="0" w:line="240" w:lineRule="auto"/>
              <w:ind w:left="158" w:hanging="15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D761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приобретение жизненно-важных двигательных навыков и умений: умение ориентироваться по местным признакам, компасу, карте, определять азимут, двигаться по компасу и карте;</w:t>
            </w:r>
          </w:p>
          <w:p w14:paraId="4EB22FF2" w14:textId="77777777" w:rsidR="00D16E41" w:rsidRPr="005D7617" w:rsidRDefault="00D16E41" w:rsidP="00D16E41">
            <w:pPr>
              <w:numPr>
                <w:ilvl w:val="0"/>
                <w:numId w:val="7"/>
              </w:numPr>
              <w:tabs>
                <w:tab w:val="clear" w:pos="720"/>
                <w:tab w:val="num" w:pos="158"/>
              </w:tabs>
              <w:spacing w:after="0" w:line="240" w:lineRule="auto"/>
              <w:ind w:left="158" w:hanging="15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D761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знание способов оказания первой медицинской помощи при кровотечении, переломах, вывихах, ранениях, ожогах, обморожениях;</w:t>
            </w:r>
          </w:p>
          <w:p w14:paraId="24E64955" w14:textId="77777777" w:rsidR="00D16E41" w:rsidRPr="005D7617" w:rsidRDefault="00D16E41" w:rsidP="00D16E41">
            <w:pPr>
              <w:numPr>
                <w:ilvl w:val="0"/>
                <w:numId w:val="7"/>
              </w:numPr>
              <w:tabs>
                <w:tab w:val="clear" w:pos="720"/>
                <w:tab w:val="num" w:pos="158"/>
              </w:tabs>
              <w:spacing w:after="0" w:line="240" w:lineRule="auto"/>
              <w:ind w:left="158" w:hanging="15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D761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знание истории вооруженных сил России;</w:t>
            </w:r>
          </w:p>
        </w:tc>
      </w:tr>
    </w:tbl>
    <w:p w14:paraId="2FC5FD8C" w14:textId="77777777" w:rsidR="00D16E41" w:rsidRPr="00756F8E" w:rsidRDefault="00D16E41" w:rsidP="00D16E4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66524E5" w14:textId="31453B83" w:rsidR="00D16E41" w:rsidRDefault="00D16E41"/>
    <w:p w14:paraId="4808CDA8" w14:textId="77777777" w:rsidR="00D16E41" w:rsidRDefault="00D16E41"/>
    <w:sectPr w:rsidR="00D16E41" w:rsidSect="00B5737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 w15:restartNumberingAfterBreak="0">
    <w:nsid w:val="34781722"/>
    <w:multiLevelType w:val="hybridMultilevel"/>
    <w:tmpl w:val="439285B0"/>
    <w:lvl w:ilvl="0" w:tplc="5888EA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44185"/>
    <w:multiLevelType w:val="hybridMultilevel"/>
    <w:tmpl w:val="BCC42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622D3"/>
    <w:multiLevelType w:val="hybridMultilevel"/>
    <w:tmpl w:val="4C527BFA"/>
    <w:lvl w:ilvl="0" w:tplc="5888EA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C744F2"/>
    <w:multiLevelType w:val="hybridMultilevel"/>
    <w:tmpl w:val="9B60271C"/>
    <w:lvl w:ilvl="0" w:tplc="5888EA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4740F"/>
    <w:multiLevelType w:val="hybridMultilevel"/>
    <w:tmpl w:val="6C00A2E4"/>
    <w:lvl w:ilvl="0" w:tplc="5888EA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F4B22D7"/>
    <w:multiLevelType w:val="hybridMultilevel"/>
    <w:tmpl w:val="93AA8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E26"/>
    <w:rsid w:val="0025644C"/>
    <w:rsid w:val="008B76B9"/>
    <w:rsid w:val="009C1E26"/>
    <w:rsid w:val="00D16E41"/>
    <w:rsid w:val="00D1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630B9"/>
  <w15:chartTrackingRefBased/>
  <w15:docId w15:val="{3C820755-0CE4-47D4-8BF9-2697EFD7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E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3025</Words>
  <Characters>17249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Гисматуллина</dc:creator>
  <cp:keywords/>
  <dc:description/>
  <cp:lastModifiedBy>Ляля Гисматуллина</cp:lastModifiedBy>
  <cp:revision>3</cp:revision>
  <dcterms:created xsi:type="dcterms:W3CDTF">2021-05-31T16:19:00Z</dcterms:created>
  <dcterms:modified xsi:type="dcterms:W3CDTF">2021-05-31T16:36:00Z</dcterms:modified>
</cp:coreProperties>
</file>